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ED" w:rsidRPr="008973E9" w:rsidRDefault="005727ED" w:rsidP="008973E9">
      <w:pPr>
        <w:tabs>
          <w:tab w:val="left" w:pos="5760"/>
        </w:tabs>
        <w:jc w:val="both"/>
        <w:rPr>
          <w:rFonts w:ascii="Arial Narrow" w:hAnsi="Arial Narrow" w:cs="Arial"/>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gridCol w:w="4680"/>
      </w:tblGrid>
      <w:tr w:rsidR="00103813" w:rsidRPr="008973E9">
        <w:tc>
          <w:tcPr>
            <w:tcW w:w="3780" w:type="dxa"/>
            <w:tcBorders>
              <w:top w:val="nil"/>
              <w:left w:val="nil"/>
              <w:bottom w:val="nil"/>
              <w:right w:val="nil"/>
            </w:tcBorders>
          </w:tcPr>
          <w:p w:rsidR="00103813" w:rsidRPr="008973E9" w:rsidRDefault="00103813" w:rsidP="008973E9">
            <w:pPr>
              <w:ind w:left="-4608"/>
              <w:jc w:val="both"/>
              <w:rPr>
                <w:rFonts w:ascii="Arial Narrow" w:hAnsi="Arial Narrow" w:cs="Arial"/>
              </w:rPr>
            </w:pPr>
          </w:p>
        </w:tc>
        <w:tc>
          <w:tcPr>
            <w:tcW w:w="4680" w:type="dxa"/>
            <w:tcBorders>
              <w:top w:val="nil"/>
              <w:left w:val="nil"/>
              <w:bottom w:val="single" w:sz="4" w:space="0" w:color="auto"/>
              <w:right w:val="nil"/>
            </w:tcBorders>
          </w:tcPr>
          <w:p w:rsidR="00103813" w:rsidRPr="008973E9" w:rsidRDefault="00103813" w:rsidP="008973E9">
            <w:pPr>
              <w:jc w:val="both"/>
              <w:rPr>
                <w:rFonts w:ascii="Arial Narrow" w:hAnsi="Arial Narrow" w:cs="Arial"/>
              </w:rPr>
            </w:pPr>
          </w:p>
        </w:tc>
      </w:tr>
      <w:tr w:rsidR="00CB7308" w:rsidRPr="008973E9">
        <w:tc>
          <w:tcPr>
            <w:tcW w:w="3780" w:type="dxa"/>
            <w:tcBorders>
              <w:top w:val="nil"/>
              <w:left w:val="nil"/>
              <w:bottom w:val="nil"/>
              <w:right w:val="single" w:sz="4" w:space="0" w:color="auto"/>
            </w:tcBorders>
          </w:tcPr>
          <w:p w:rsidR="00CB7308" w:rsidRPr="008973E9" w:rsidRDefault="00CB7308" w:rsidP="008973E9">
            <w:pPr>
              <w:jc w:val="both"/>
              <w:rPr>
                <w:rFonts w:ascii="Arial Narrow" w:hAnsi="Arial Narrow" w:cs="Arial"/>
              </w:rPr>
            </w:pPr>
          </w:p>
        </w:tc>
        <w:tc>
          <w:tcPr>
            <w:tcW w:w="4680" w:type="dxa"/>
            <w:tcBorders>
              <w:top w:val="single" w:sz="4" w:space="0" w:color="auto"/>
              <w:left w:val="single" w:sz="4" w:space="0" w:color="auto"/>
            </w:tcBorders>
          </w:tcPr>
          <w:p w:rsidR="00CB7308" w:rsidRPr="008973E9" w:rsidRDefault="00CB7308" w:rsidP="008973E9">
            <w:pPr>
              <w:jc w:val="both"/>
              <w:rPr>
                <w:rFonts w:ascii="Arial Narrow" w:hAnsi="Arial Narrow" w:cs="Arial"/>
              </w:rPr>
            </w:pPr>
          </w:p>
        </w:tc>
      </w:tr>
      <w:tr w:rsidR="00CB7308" w:rsidRPr="008973E9">
        <w:tc>
          <w:tcPr>
            <w:tcW w:w="3780" w:type="dxa"/>
            <w:tcBorders>
              <w:top w:val="nil"/>
              <w:left w:val="nil"/>
              <w:bottom w:val="nil"/>
              <w:right w:val="single" w:sz="4" w:space="0" w:color="auto"/>
            </w:tcBorders>
          </w:tcPr>
          <w:p w:rsidR="00CB7308" w:rsidRPr="008973E9" w:rsidRDefault="00CB7308" w:rsidP="008973E9">
            <w:pPr>
              <w:jc w:val="both"/>
              <w:rPr>
                <w:rFonts w:ascii="Arial Narrow" w:hAnsi="Arial Narrow" w:cs="Arial"/>
              </w:rPr>
            </w:pPr>
          </w:p>
        </w:tc>
        <w:tc>
          <w:tcPr>
            <w:tcW w:w="4680" w:type="dxa"/>
            <w:tcBorders>
              <w:top w:val="single" w:sz="4" w:space="0" w:color="auto"/>
              <w:left w:val="single" w:sz="4" w:space="0" w:color="auto"/>
            </w:tcBorders>
          </w:tcPr>
          <w:p w:rsidR="00CB7308" w:rsidRPr="008973E9" w:rsidRDefault="00CB7308" w:rsidP="008973E9">
            <w:pPr>
              <w:jc w:val="both"/>
              <w:rPr>
                <w:rFonts w:ascii="Arial Narrow" w:hAnsi="Arial Narrow" w:cs="Arial"/>
              </w:rPr>
            </w:pPr>
          </w:p>
        </w:tc>
      </w:tr>
      <w:tr w:rsidR="00103813" w:rsidRPr="008973E9">
        <w:tc>
          <w:tcPr>
            <w:tcW w:w="3780" w:type="dxa"/>
            <w:tcBorders>
              <w:top w:val="nil"/>
              <w:left w:val="nil"/>
              <w:bottom w:val="nil"/>
              <w:right w:val="single" w:sz="4" w:space="0" w:color="auto"/>
            </w:tcBorders>
          </w:tcPr>
          <w:p w:rsidR="00103813" w:rsidRPr="008973E9" w:rsidRDefault="00103813" w:rsidP="008973E9">
            <w:pPr>
              <w:jc w:val="both"/>
              <w:rPr>
                <w:rFonts w:ascii="Arial Narrow" w:hAnsi="Arial Narrow" w:cs="Arial"/>
              </w:rPr>
            </w:pPr>
          </w:p>
        </w:tc>
        <w:tc>
          <w:tcPr>
            <w:tcW w:w="4680" w:type="dxa"/>
            <w:tcBorders>
              <w:left w:val="single" w:sz="4" w:space="0" w:color="auto"/>
            </w:tcBorders>
          </w:tcPr>
          <w:p w:rsidR="00103813" w:rsidRPr="008973E9" w:rsidRDefault="00103813" w:rsidP="008973E9">
            <w:pPr>
              <w:jc w:val="both"/>
              <w:rPr>
                <w:rFonts w:ascii="Arial Narrow" w:hAnsi="Arial Narrow" w:cs="Arial"/>
              </w:rPr>
            </w:pPr>
          </w:p>
        </w:tc>
      </w:tr>
    </w:tbl>
    <w:p w:rsidR="00103813" w:rsidRDefault="00103813" w:rsidP="008973E9">
      <w:pPr>
        <w:pBdr>
          <w:bottom w:val="single" w:sz="2" w:space="1" w:color="auto"/>
        </w:pBdr>
        <w:jc w:val="both"/>
        <w:rPr>
          <w:rFonts w:ascii="Arial Narrow" w:hAnsi="Arial Narrow"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0"/>
        <w:gridCol w:w="4692"/>
      </w:tblGrid>
      <w:tr w:rsidR="00D75EC3" w:rsidTr="00BB1AD7">
        <w:tc>
          <w:tcPr>
            <w:tcW w:w="2234" w:type="pct"/>
            <w:tcBorders>
              <w:top w:val="nil"/>
              <w:left w:val="nil"/>
              <w:bottom w:val="nil"/>
              <w:right w:val="nil"/>
            </w:tcBorders>
          </w:tcPr>
          <w:p w:rsidR="00D75EC3" w:rsidRDefault="00D75EC3" w:rsidP="00BB1AD7">
            <w:pPr>
              <w:ind w:left="-4608"/>
              <w:jc w:val="both"/>
              <w:rPr>
                <w:rFonts w:ascii="Arial Narrow" w:hAnsi="Arial Narrow" w:cs="Arial"/>
              </w:rPr>
            </w:pPr>
          </w:p>
        </w:tc>
        <w:tc>
          <w:tcPr>
            <w:tcW w:w="2766" w:type="pct"/>
            <w:tcBorders>
              <w:top w:val="nil"/>
              <w:left w:val="nil"/>
              <w:bottom w:val="single" w:sz="4" w:space="0" w:color="auto"/>
              <w:right w:val="nil"/>
            </w:tcBorders>
            <w:shd w:val="clear" w:color="auto" w:fill="B3B3B3"/>
            <w:hideMark/>
          </w:tcPr>
          <w:p w:rsidR="00D75EC3" w:rsidRDefault="00D75EC3" w:rsidP="00BB1AD7">
            <w:pPr>
              <w:jc w:val="both"/>
              <w:rPr>
                <w:rFonts w:ascii="Arial Narrow" w:hAnsi="Arial Narrow" w:cs="Arial"/>
              </w:rPr>
            </w:pPr>
            <w:r>
              <w:rPr>
                <w:rFonts w:ascii="Arial Narrow" w:hAnsi="Arial Narrow" w:cs="Arial"/>
              </w:rPr>
              <w:t>(For official use only)</w:t>
            </w: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File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NEAS Reference Number:</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r w:rsidR="00D75EC3" w:rsidTr="00BB1AD7">
        <w:tc>
          <w:tcPr>
            <w:tcW w:w="2234" w:type="pct"/>
            <w:tcBorders>
              <w:top w:val="nil"/>
              <w:left w:val="nil"/>
              <w:bottom w:val="nil"/>
              <w:right w:val="single" w:sz="4" w:space="0" w:color="auto"/>
            </w:tcBorders>
            <w:hideMark/>
          </w:tcPr>
          <w:p w:rsidR="00D75EC3" w:rsidRDefault="00D75EC3" w:rsidP="00BB1AD7">
            <w:pPr>
              <w:jc w:val="both"/>
              <w:rPr>
                <w:rFonts w:ascii="Arial Narrow" w:hAnsi="Arial Narrow" w:cs="Arial"/>
              </w:rPr>
            </w:pPr>
            <w:r>
              <w:rPr>
                <w:rFonts w:ascii="Arial Narrow" w:hAnsi="Arial Narrow" w:cs="Arial"/>
              </w:rPr>
              <w:t>Date Received:</w:t>
            </w:r>
          </w:p>
        </w:tc>
        <w:tc>
          <w:tcPr>
            <w:tcW w:w="2766" w:type="pct"/>
            <w:tcBorders>
              <w:top w:val="single" w:sz="4" w:space="0" w:color="auto"/>
              <w:left w:val="single" w:sz="4" w:space="0" w:color="auto"/>
              <w:bottom w:val="single" w:sz="4" w:space="0" w:color="auto"/>
              <w:right w:val="single" w:sz="4" w:space="0" w:color="auto"/>
            </w:tcBorders>
          </w:tcPr>
          <w:p w:rsidR="00D75EC3" w:rsidRDefault="00D75EC3" w:rsidP="00BB1AD7">
            <w:pPr>
              <w:jc w:val="both"/>
              <w:rPr>
                <w:rFonts w:ascii="Arial Narrow" w:hAnsi="Arial Narrow" w:cs="Arial"/>
              </w:rPr>
            </w:pPr>
          </w:p>
        </w:tc>
      </w:tr>
    </w:tbl>
    <w:p w:rsidR="00D75EC3" w:rsidRPr="008973E9" w:rsidRDefault="00D75EC3" w:rsidP="008973E9">
      <w:pPr>
        <w:pBdr>
          <w:bottom w:val="single" w:sz="2" w:space="1" w:color="auto"/>
        </w:pBdr>
        <w:jc w:val="both"/>
        <w:rPr>
          <w:rFonts w:ascii="Arial Narrow" w:hAnsi="Arial Narrow" w:cs="Arial"/>
        </w:rPr>
      </w:pPr>
    </w:p>
    <w:p w:rsidR="007E18CD" w:rsidRDefault="00103813" w:rsidP="008973E9">
      <w:pPr>
        <w:pBdr>
          <w:bottom w:val="single" w:sz="2" w:space="1" w:color="auto"/>
        </w:pBdr>
        <w:jc w:val="both"/>
        <w:rPr>
          <w:rFonts w:ascii="Arial Narrow" w:hAnsi="Arial Narrow" w:cs="Arial"/>
        </w:rPr>
      </w:pPr>
      <w:r w:rsidRPr="008973E9">
        <w:rPr>
          <w:rFonts w:ascii="Arial Narrow" w:hAnsi="Arial Narrow" w:cs="Arial"/>
        </w:rPr>
        <w:t>Application for</w:t>
      </w:r>
      <w:r w:rsidR="007E18CD">
        <w:rPr>
          <w:rFonts w:ascii="Arial Narrow" w:hAnsi="Arial Narrow" w:cs="Arial"/>
        </w:rPr>
        <w:t xml:space="preserve"> integrated environmental </w:t>
      </w:r>
      <w:r w:rsidRPr="008973E9">
        <w:rPr>
          <w:rFonts w:ascii="Arial Narrow" w:hAnsi="Arial Narrow" w:cs="Arial"/>
        </w:rPr>
        <w:t xml:space="preserve">authorisation </w:t>
      </w:r>
      <w:r w:rsidR="007E18CD">
        <w:rPr>
          <w:rFonts w:ascii="Arial Narrow" w:hAnsi="Arial Narrow" w:cs="Arial"/>
        </w:rPr>
        <w:t>and waste</w:t>
      </w:r>
      <w:r w:rsidR="00792854">
        <w:rPr>
          <w:rFonts w:ascii="Arial Narrow" w:hAnsi="Arial Narrow" w:cs="Arial"/>
        </w:rPr>
        <w:t xml:space="preserve"> management</w:t>
      </w:r>
      <w:r w:rsidR="007E18CD">
        <w:rPr>
          <w:rFonts w:ascii="Arial Narrow" w:hAnsi="Arial Narrow" w:cs="Arial"/>
        </w:rPr>
        <w:t xml:space="preserve"> licence </w:t>
      </w:r>
      <w:r w:rsidRPr="008973E9">
        <w:rPr>
          <w:rFonts w:ascii="Arial Narrow" w:hAnsi="Arial Narrow" w:cs="Arial"/>
        </w:rPr>
        <w:t>in terms of the</w:t>
      </w:r>
      <w:r w:rsidR="007E18CD">
        <w:rPr>
          <w:rFonts w:ascii="Arial Narrow" w:hAnsi="Arial Narrow" w:cs="Arial"/>
        </w:rPr>
        <w:t>-</w:t>
      </w:r>
    </w:p>
    <w:p w:rsidR="00CB7308" w:rsidRDefault="00103813" w:rsidP="00516882">
      <w:pPr>
        <w:numPr>
          <w:ilvl w:val="0"/>
          <w:numId w:val="10"/>
        </w:numPr>
        <w:pBdr>
          <w:bottom w:val="single" w:sz="2" w:space="1" w:color="auto"/>
        </w:pBdr>
        <w:jc w:val="both"/>
        <w:rPr>
          <w:rFonts w:ascii="Arial Narrow" w:hAnsi="Arial Narrow" w:cs="Arial"/>
        </w:rPr>
      </w:pPr>
      <w:r w:rsidRPr="008973E9">
        <w:rPr>
          <w:rFonts w:ascii="Arial Narrow" w:hAnsi="Arial Narrow" w:cs="Arial"/>
        </w:rPr>
        <w:t>National Environmental Management Act, 1998 (Act No. 107 of 1998), as amended and the Environmental Impact Assessment Regulations, 20</w:t>
      </w:r>
      <w:r w:rsidR="00BD3A5B">
        <w:rPr>
          <w:rFonts w:ascii="Arial Narrow" w:hAnsi="Arial Narrow" w:cs="Arial"/>
        </w:rPr>
        <w:t>1</w:t>
      </w:r>
      <w:r w:rsidRPr="008973E9">
        <w:rPr>
          <w:rFonts w:ascii="Arial Narrow" w:hAnsi="Arial Narrow" w:cs="Arial"/>
        </w:rPr>
        <w:t>0</w:t>
      </w:r>
      <w:r w:rsidR="007E18CD">
        <w:rPr>
          <w:rFonts w:ascii="Arial Narrow" w:hAnsi="Arial Narrow" w:cs="Arial"/>
        </w:rPr>
        <w:t>; and</w:t>
      </w:r>
    </w:p>
    <w:p w:rsidR="007E18CD" w:rsidRPr="007E18CD" w:rsidRDefault="007E18CD" w:rsidP="00516882">
      <w:pPr>
        <w:numPr>
          <w:ilvl w:val="0"/>
          <w:numId w:val="10"/>
        </w:numPr>
        <w:pBdr>
          <w:bottom w:val="single" w:sz="2" w:space="1" w:color="auto"/>
        </w:pBdr>
        <w:jc w:val="both"/>
        <w:rPr>
          <w:rFonts w:ascii="Arial Narrow" w:hAnsi="Arial Narrow" w:cs="Arial"/>
        </w:rPr>
      </w:pPr>
      <w:r w:rsidRPr="007E18CD">
        <w:rPr>
          <w:rFonts w:ascii="Arial Narrow" w:hAnsi="Arial Narrow" w:cs="Arial"/>
        </w:rPr>
        <w:t>National Environmental Management</w:t>
      </w:r>
      <w:r>
        <w:rPr>
          <w:rFonts w:ascii="Arial Narrow" w:hAnsi="Arial Narrow" w:cs="Arial"/>
        </w:rPr>
        <w:t>: Waste Act</w:t>
      </w:r>
      <w:r w:rsidR="006C664D">
        <w:rPr>
          <w:rFonts w:ascii="Arial Narrow" w:hAnsi="Arial Narrow" w:cs="Arial"/>
        </w:rPr>
        <w:t>, 2008</w:t>
      </w:r>
      <w:r w:rsidRPr="007E18CD">
        <w:rPr>
          <w:rFonts w:ascii="Arial Narrow" w:hAnsi="Arial Narrow" w:cs="Arial"/>
        </w:rPr>
        <w:t xml:space="preserve"> (Act No. 59 of 2008) and </w:t>
      </w:r>
      <w:r>
        <w:rPr>
          <w:rFonts w:ascii="Arial Narrow" w:hAnsi="Arial Narrow" w:cs="Arial"/>
        </w:rPr>
        <w:t>Government Notice 718</w:t>
      </w:r>
      <w:r w:rsidR="005C0E65">
        <w:rPr>
          <w:rFonts w:ascii="Arial Narrow" w:hAnsi="Arial Narrow" w:cs="Arial"/>
        </w:rPr>
        <w:t xml:space="preserve"> of</w:t>
      </w:r>
      <w:r>
        <w:rPr>
          <w:rFonts w:ascii="Arial Narrow" w:hAnsi="Arial Narrow" w:cs="Arial"/>
        </w:rPr>
        <w:t xml:space="preserve"> 2009.</w:t>
      </w:r>
    </w:p>
    <w:p w:rsidR="00103813" w:rsidRDefault="00103813" w:rsidP="008973E9">
      <w:pPr>
        <w:jc w:val="both"/>
        <w:rPr>
          <w:rFonts w:ascii="Arial Narrow" w:hAnsi="Arial Narrow" w:cs="Arial"/>
          <w:b/>
          <w:bCs/>
          <w:sz w:val="20"/>
          <w:szCs w:val="20"/>
        </w:rPr>
      </w:pPr>
    </w:p>
    <w:p w:rsidR="00B526F3" w:rsidRDefault="00B526F3" w:rsidP="008973E9">
      <w:pPr>
        <w:jc w:val="both"/>
        <w:rPr>
          <w:rFonts w:ascii="Arial Narrow" w:hAnsi="Arial Narrow" w:cs="Arial"/>
          <w:b/>
          <w:bCs/>
          <w:sz w:val="20"/>
          <w:szCs w:val="20"/>
        </w:rPr>
      </w:pPr>
    </w:p>
    <w:p w:rsidR="00976E79" w:rsidRPr="007B23B9" w:rsidRDefault="00976E79" w:rsidP="00976E79">
      <w:pPr>
        <w:jc w:val="both"/>
        <w:rPr>
          <w:rFonts w:ascii="Arial Narrow" w:hAnsi="Arial Narrow" w:cs="Arial"/>
          <w:b/>
        </w:rPr>
      </w:pPr>
      <w:r w:rsidRPr="007B23B9">
        <w:rPr>
          <w:rFonts w:ascii="Arial Narrow" w:hAnsi="Arial Narrow" w:cs="Arial"/>
          <w:b/>
        </w:rPr>
        <w:t>PROJECT TITLE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2"/>
      </w:tblGrid>
      <w:tr w:rsidR="00976E79" w:rsidRPr="00AC321C" w:rsidTr="00BB1AD7">
        <w:tc>
          <w:tcPr>
            <w:tcW w:w="8525" w:type="dxa"/>
          </w:tcPr>
          <w:p w:rsidR="00845CD4" w:rsidRPr="00AC321C" w:rsidRDefault="00845CD4" w:rsidP="00BB1AD7">
            <w:pPr>
              <w:jc w:val="both"/>
              <w:rPr>
                <w:rFonts w:ascii="Arial Narrow" w:hAnsi="Arial Narrow" w:cs="Arial"/>
              </w:rPr>
            </w:pPr>
          </w:p>
        </w:tc>
      </w:tr>
    </w:tbl>
    <w:p w:rsidR="00845CD4" w:rsidRDefault="00845CD4" w:rsidP="00845CD4">
      <w:pPr>
        <w:pStyle w:val="BodyText"/>
        <w:jc w:val="both"/>
        <w:rPr>
          <w:rFonts w:ascii="Arial Narrow" w:hAnsi="Arial Narrow"/>
          <w:sz w:val="22"/>
          <w:szCs w:val="22"/>
          <w:lang w:val="en-ZA"/>
        </w:rPr>
      </w:pPr>
    </w:p>
    <w:p w:rsidR="00845CD4" w:rsidRPr="007B23B9" w:rsidRDefault="00845CD4" w:rsidP="00976E79">
      <w:pPr>
        <w:pBdr>
          <w:bottom w:val="single" w:sz="4" w:space="1" w:color="auto"/>
        </w:pBdr>
        <w:jc w:val="both"/>
        <w:rPr>
          <w:rFonts w:ascii="Arial Narrow" w:hAnsi="Arial Narrow" w:cs="Arial"/>
        </w:rPr>
      </w:pPr>
    </w:p>
    <w:p w:rsidR="00976E79" w:rsidRDefault="00976E79" w:rsidP="008973E9">
      <w:pPr>
        <w:jc w:val="both"/>
        <w:rPr>
          <w:rFonts w:ascii="Arial Narrow" w:hAnsi="Arial Narrow" w:cs="Arial"/>
          <w:b/>
          <w:bCs/>
          <w:sz w:val="20"/>
          <w:szCs w:val="20"/>
        </w:rPr>
      </w:pPr>
    </w:p>
    <w:p w:rsidR="00A147C6" w:rsidRPr="002C22AC" w:rsidRDefault="00045185" w:rsidP="00A147C6">
      <w:pPr>
        <w:jc w:val="both"/>
        <w:rPr>
          <w:rFonts w:ascii="Arial Narrow" w:hAnsi="Arial Narrow" w:cs="Arial"/>
          <w:b/>
        </w:rPr>
      </w:pPr>
      <w:r>
        <w:rPr>
          <w:rFonts w:ascii="Arial Narrow" w:hAnsi="Arial Narrow" w:cs="Arial"/>
          <w:b/>
        </w:rPr>
        <w:t>PART A: INFORMATION AND APPLICATION PROCESS</w:t>
      </w:r>
    </w:p>
    <w:p w:rsidR="002C22AC" w:rsidRDefault="00E57238" w:rsidP="00A147C6">
      <w:pPr>
        <w:jc w:val="both"/>
        <w:rPr>
          <w:rFonts w:ascii="Arial Narrow" w:hAnsi="Arial Narrow" w:cs="Arial"/>
          <w:sz w:val="20"/>
          <w:szCs w:val="20"/>
        </w:rPr>
      </w:pPr>
      <w:r>
        <w:rPr>
          <w:rFonts w:ascii="Arial Narrow" w:hAnsi="Arial Narrow" w:cs="Arial"/>
          <w:sz w:val="20"/>
          <w:szCs w:val="20"/>
        </w:rPr>
        <w:t>__________________________________________________________________________________________</w:t>
      </w:r>
    </w:p>
    <w:p w:rsidR="00E57238" w:rsidRPr="000E759C" w:rsidRDefault="00E57238" w:rsidP="00A147C6">
      <w:pPr>
        <w:jc w:val="both"/>
        <w:rPr>
          <w:rFonts w:ascii="Arial Narrow" w:hAnsi="Arial Narrow" w:cs="Arial"/>
          <w:sz w:val="20"/>
          <w:szCs w:val="20"/>
        </w:rPr>
      </w:pPr>
    </w:p>
    <w:p w:rsidR="00657D35" w:rsidRDefault="002D247A" w:rsidP="00783EF0">
      <w:pPr>
        <w:pStyle w:val="Heading1"/>
        <w:numPr>
          <w:ilvl w:val="0"/>
          <w:numId w:val="26"/>
        </w:numPr>
        <w:ind w:left="567" w:hanging="567"/>
        <w:jc w:val="both"/>
        <w:rPr>
          <w:rFonts w:ascii="Arial Narrow" w:hAnsi="Arial Narrow"/>
          <w:b/>
          <w:sz w:val="24"/>
        </w:rPr>
      </w:pPr>
      <w:bookmarkStart w:id="0" w:name="_Toc234207257"/>
      <w:r w:rsidRPr="007B52B6">
        <w:rPr>
          <w:rFonts w:ascii="Arial Narrow" w:hAnsi="Arial Narrow"/>
          <w:b/>
          <w:sz w:val="24"/>
        </w:rPr>
        <w:t>DEFINITIONS</w:t>
      </w:r>
    </w:p>
    <w:bookmarkEnd w:id="0"/>
    <w:p w:rsidR="002D247A" w:rsidRPr="007B52B6" w:rsidRDefault="002D247A" w:rsidP="00657D35">
      <w:pPr>
        <w:pStyle w:val="Heading1"/>
        <w:ind w:left="930"/>
        <w:jc w:val="both"/>
        <w:rPr>
          <w:rFonts w:ascii="Arial Narrow" w:hAnsi="Arial Narrow"/>
          <w:b/>
          <w:sz w:val="24"/>
        </w:rPr>
      </w:pPr>
    </w:p>
    <w:p w:rsidR="002D247A" w:rsidRDefault="002D247A" w:rsidP="00657D35">
      <w:pPr>
        <w:tabs>
          <w:tab w:val="left" w:pos="567"/>
        </w:tabs>
        <w:ind w:left="567" w:hanging="567"/>
        <w:jc w:val="both"/>
        <w:rPr>
          <w:rFonts w:ascii="Arial Narrow" w:hAnsi="Arial Narrow" w:cs="Arial"/>
        </w:rPr>
      </w:pPr>
      <w:r w:rsidRPr="002D204C">
        <w:rPr>
          <w:rFonts w:ascii="Arial Narrow" w:hAnsi="Arial Narrow" w:cs="Arial"/>
        </w:rPr>
        <w:tab/>
        <w:t xml:space="preserve">Definitions in this form are as per </w:t>
      </w:r>
      <w:r w:rsidR="007B52B6">
        <w:rPr>
          <w:rFonts w:ascii="Arial Narrow" w:hAnsi="Arial Narrow" w:cs="Arial"/>
        </w:rPr>
        <w:t>the</w:t>
      </w:r>
      <w:r>
        <w:rPr>
          <w:rFonts w:ascii="Arial Narrow" w:hAnsi="Arial Narrow" w:cs="Arial"/>
        </w:rPr>
        <w:t xml:space="preserve"> N</w:t>
      </w:r>
      <w:r w:rsidR="007B52B6">
        <w:rPr>
          <w:rFonts w:ascii="Arial Narrow" w:hAnsi="Arial Narrow" w:cs="Arial"/>
        </w:rPr>
        <w:t xml:space="preserve">ational </w:t>
      </w:r>
      <w:r>
        <w:rPr>
          <w:rFonts w:ascii="Arial Narrow" w:hAnsi="Arial Narrow" w:cs="Arial"/>
        </w:rPr>
        <w:t>E</w:t>
      </w:r>
      <w:r w:rsidR="007B52B6">
        <w:rPr>
          <w:rFonts w:ascii="Arial Narrow" w:hAnsi="Arial Narrow" w:cs="Arial"/>
        </w:rPr>
        <w:t xml:space="preserve">nvironmental </w:t>
      </w:r>
      <w:r>
        <w:rPr>
          <w:rFonts w:ascii="Arial Narrow" w:hAnsi="Arial Narrow" w:cs="Arial"/>
        </w:rPr>
        <w:t>M</w:t>
      </w:r>
      <w:r w:rsidR="007B52B6">
        <w:rPr>
          <w:rFonts w:ascii="Arial Narrow" w:hAnsi="Arial Narrow" w:cs="Arial"/>
        </w:rPr>
        <w:t xml:space="preserve">anagement Act, 1998 (Act No. 107 of 1998) (NEMA), the </w:t>
      </w:r>
      <w:r w:rsidR="007B52B6" w:rsidRPr="002D204C">
        <w:rPr>
          <w:rFonts w:ascii="Arial Narrow" w:hAnsi="Arial Narrow" w:cs="Arial"/>
        </w:rPr>
        <w:t>E</w:t>
      </w:r>
      <w:r w:rsidR="007B52B6">
        <w:rPr>
          <w:rFonts w:ascii="Arial Narrow" w:hAnsi="Arial Narrow" w:cs="Arial"/>
        </w:rPr>
        <w:t xml:space="preserve">nvironmental </w:t>
      </w:r>
      <w:r w:rsidR="007B52B6" w:rsidRPr="002D204C">
        <w:rPr>
          <w:rFonts w:ascii="Arial Narrow" w:hAnsi="Arial Narrow" w:cs="Arial"/>
        </w:rPr>
        <w:t>I</w:t>
      </w:r>
      <w:r w:rsidR="007B52B6">
        <w:rPr>
          <w:rFonts w:ascii="Arial Narrow" w:hAnsi="Arial Narrow" w:cs="Arial"/>
        </w:rPr>
        <w:t xml:space="preserve">mpact </w:t>
      </w:r>
      <w:r w:rsidR="007B52B6" w:rsidRPr="002D204C">
        <w:rPr>
          <w:rFonts w:ascii="Arial Narrow" w:hAnsi="Arial Narrow" w:cs="Arial"/>
        </w:rPr>
        <w:t>A</w:t>
      </w:r>
      <w:r w:rsidR="007B52B6">
        <w:rPr>
          <w:rFonts w:ascii="Arial Narrow" w:hAnsi="Arial Narrow" w:cs="Arial"/>
        </w:rPr>
        <w:t xml:space="preserve">ssessment (“EIA”) </w:t>
      </w:r>
      <w:r w:rsidR="007B52B6" w:rsidRPr="002D204C">
        <w:rPr>
          <w:rFonts w:ascii="Arial Narrow" w:hAnsi="Arial Narrow" w:cs="Arial"/>
        </w:rPr>
        <w:t>Regulation</w:t>
      </w:r>
      <w:r w:rsidR="007B52B6">
        <w:rPr>
          <w:rFonts w:ascii="Arial Narrow" w:hAnsi="Arial Narrow" w:cs="Arial"/>
        </w:rPr>
        <w:t xml:space="preserve">s, 2010, the National Environmental Management: Waste Act, </w:t>
      </w:r>
      <w:r w:rsidR="008D355E">
        <w:rPr>
          <w:rFonts w:ascii="Arial Narrow" w:hAnsi="Arial Narrow" w:cs="Arial"/>
        </w:rPr>
        <w:t xml:space="preserve">2008 </w:t>
      </w:r>
      <w:r w:rsidR="007B52B6">
        <w:rPr>
          <w:rFonts w:ascii="Arial Narrow" w:hAnsi="Arial Narrow" w:cs="Arial"/>
        </w:rPr>
        <w:t xml:space="preserve">(Act No. 59 of 2008) (“NEMWA”) </w:t>
      </w:r>
      <w:r w:rsidRPr="002D204C">
        <w:rPr>
          <w:rFonts w:ascii="Arial Narrow" w:hAnsi="Arial Narrow" w:cs="Arial"/>
        </w:rPr>
        <w:t xml:space="preserve">and </w:t>
      </w:r>
      <w:r w:rsidR="007B52B6">
        <w:rPr>
          <w:rFonts w:ascii="Arial Narrow" w:hAnsi="Arial Narrow" w:cs="Arial"/>
        </w:rPr>
        <w:t xml:space="preserve">the Schedule contained in Government Notice 718, published on 3 July 2009 in terms of section 19 of NEMWA. </w:t>
      </w:r>
      <w:r w:rsidRPr="002D204C">
        <w:rPr>
          <w:rFonts w:ascii="Arial Narrow" w:hAnsi="Arial Narrow" w:cs="Arial"/>
        </w:rPr>
        <w:t xml:space="preserve"> </w:t>
      </w:r>
    </w:p>
    <w:p w:rsidR="00B43D08" w:rsidRDefault="00B43D08" w:rsidP="00657D35">
      <w:pPr>
        <w:tabs>
          <w:tab w:val="left" w:pos="567"/>
        </w:tabs>
        <w:ind w:left="567" w:hanging="567"/>
        <w:jc w:val="both"/>
        <w:rPr>
          <w:rFonts w:ascii="Arial Narrow" w:hAnsi="Arial Narrow" w:cs="Arial"/>
        </w:rPr>
      </w:pPr>
    </w:p>
    <w:p w:rsidR="006F4111" w:rsidRDefault="006F4111" w:rsidP="00657D35">
      <w:pPr>
        <w:tabs>
          <w:tab w:val="left" w:pos="567"/>
        </w:tabs>
        <w:ind w:left="567" w:hanging="567"/>
        <w:jc w:val="both"/>
        <w:rPr>
          <w:rFonts w:ascii="Arial Narrow" w:hAnsi="Arial Narrow" w:cs="Arial"/>
          <w:b/>
        </w:rPr>
      </w:pPr>
      <w:r>
        <w:rPr>
          <w:rFonts w:ascii="Arial Narrow" w:hAnsi="Arial Narrow" w:cs="Arial"/>
          <w:b/>
        </w:rPr>
        <w:t>2.</w:t>
      </w:r>
      <w:r>
        <w:rPr>
          <w:rFonts w:ascii="Arial Narrow" w:hAnsi="Arial Narrow" w:cs="Arial"/>
          <w:b/>
        </w:rPr>
        <w:tab/>
        <w:t>APPLICABILITY OF INTEGRATED ENVIRONMENTAL AUTHORISATION PROCESS</w:t>
      </w:r>
    </w:p>
    <w:p w:rsidR="006F4111" w:rsidRDefault="006F4111" w:rsidP="00657D35">
      <w:pPr>
        <w:tabs>
          <w:tab w:val="left" w:pos="567"/>
        </w:tabs>
        <w:ind w:left="567" w:hanging="567"/>
        <w:jc w:val="both"/>
        <w:rPr>
          <w:rFonts w:ascii="Arial Narrow" w:hAnsi="Arial Narrow" w:cs="Arial"/>
          <w:b/>
        </w:rPr>
      </w:pPr>
    </w:p>
    <w:p w:rsidR="006F4111" w:rsidRDefault="006F4111" w:rsidP="00657D35">
      <w:pPr>
        <w:tabs>
          <w:tab w:val="left" w:pos="567"/>
        </w:tabs>
        <w:ind w:left="567" w:hanging="567"/>
        <w:jc w:val="both"/>
        <w:rPr>
          <w:rFonts w:ascii="Arial Narrow" w:hAnsi="Arial Narrow" w:cs="Arial"/>
        </w:rPr>
      </w:pPr>
      <w:r>
        <w:rPr>
          <w:rFonts w:ascii="Arial Narrow" w:hAnsi="Arial Narrow" w:cs="Arial"/>
        </w:rPr>
        <w:tab/>
        <w:t xml:space="preserve">The integrated environmental authorisation process only apply in instances where the </w:t>
      </w:r>
      <w:r w:rsidRPr="006F4111">
        <w:rPr>
          <w:rFonts w:ascii="Arial Narrow" w:hAnsi="Arial Narrow" w:cs="Arial"/>
          <w:b/>
        </w:rPr>
        <w:t>Minister</w:t>
      </w:r>
      <w:r>
        <w:rPr>
          <w:rFonts w:ascii="Arial Narrow" w:hAnsi="Arial Narrow" w:cs="Arial"/>
        </w:rPr>
        <w:t xml:space="preserve"> is both the-</w:t>
      </w:r>
    </w:p>
    <w:p w:rsidR="006F4111" w:rsidRDefault="006F4111" w:rsidP="00657D35">
      <w:pPr>
        <w:numPr>
          <w:ilvl w:val="0"/>
          <w:numId w:val="24"/>
        </w:numPr>
        <w:tabs>
          <w:tab w:val="left" w:pos="567"/>
        </w:tabs>
        <w:jc w:val="both"/>
        <w:rPr>
          <w:rFonts w:ascii="Arial Narrow" w:hAnsi="Arial Narrow" w:cs="Arial"/>
        </w:rPr>
      </w:pPr>
      <w:r>
        <w:rPr>
          <w:rFonts w:ascii="Arial Narrow" w:hAnsi="Arial Narrow" w:cs="Arial"/>
        </w:rPr>
        <w:t>competent authority for the environmental authorisation applied for in terms of NEMA and the EIA Regulations, 2010; and</w:t>
      </w:r>
    </w:p>
    <w:p w:rsidR="006F4111" w:rsidRDefault="006F4111" w:rsidP="00657D35">
      <w:pPr>
        <w:numPr>
          <w:ilvl w:val="0"/>
          <w:numId w:val="24"/>
        </w:numPr>
        <w:tabs>
          <w:tab w:val="left" w:pos="567"/>
        </w:tabs>
        <w:jc w:val="both"/>
        <w:rPr>
          <w:rFonts w:ascii="Arial Narrow" w:hAnsi="Arial Narrow" w:cs="Arial"/>
        </w:rPr>
      </w:pPr>
      <w:proofErr w:type="gramStart"/>
      <w:r>
        <w:rPr>
          <w:rFonts w:ascii="Arial Narrow" w:hAnsi="Arial Narrow" w:cs="Arial"/>
        </w:rPr>
        <w:t>the</w:t>
      </w:r>
      <w:proofErr w:type="gramEnd"/>
      <w:r>
        <w:rPr>
          <w:rFonts w:ascii="Arial Narrow" w:hAnsi="Arial Narrow" w:cs="Arial"/>
        </w:rPr>
        <w:t xml:space="preserve"> </w:t>
      </w:r>
      <w:proofErr w:type="spellStart"/>
      <w:r>
        <w:rPr>
          <w:rFonts w:ascii="Arial Narrow" w:hAnsi="Arial Narrow" w:cs="Arial"/>
        </w:rPr>
        <w:t>licencing</w:t>
      </w:r>
      <w:proofErr w:type="spellEnd"/>
      <w:r>
        <w:rPr>
          <w:rFonts w:ascii="Arial Narrow" w:hAnsi="Arial Narrow" w:cs="Arial"/>
        </w:rPr>
        <w:t xml:space="preserve"> authority for the waste </w:t>
      </w:r>
      <w:r w:rsidR="00A82D40">
        <w:rPr>
          <w:rFonts w:ascii="Arial Narrow" w:hAnsi="Arial Narrow" w:cs="Arial"/>
        </w:rPr>
        <w:t xml:space="preserve">management </w:t>
      </w:r>
      <w:r>
        <w:rPr>
          <w:rFonts w:ascii="Arial Narrow" w:hAnsi="Arial Narrow" w:cs="Arial"/>
        </w:rPr>
        <w:t xml:space="preserve">licence in terms of NEMWA. </w:t>
      </w:r>
    </w:p>
    <w:p w:rsidR="0058462E" w:rsidRDefault="0058462E" w:rsidP="00657D35">
      <w:pPr>
        <w:tabs>
          <w:tab w:val="left" w:pos="567"/>
        </w:tabs>
        <w:ind w:left="570"/>
        <w:jc w:val="both"/>
        <w:rPr>
          <w:rFonts w:ascii="Arial Narrow" w:hAnsi="Arial Narrow" w:cs="Arial"/>
        </w:rPr>
      </w:pPr>
    </w:p>
    <w:p w:rsidR="006F4111" w:rsidRDefault="0058462E" w:rsidP="00657D35">
      <w:pPr>
        <w:tabs>
          <w:tab w:val="left" w:pos="567"/>
        </w:tabs>
        <w:ind w:left="570"/>
        <w:jc w:val="both"/>
        <w:rPr>
          <w:rFonts w:ascii="Arial Narrow" w:hAnsi="Arial Narrow" w:cs="Arial"/>
        </w:rPr>
      </w:pPr>
      <w:r>
        <w:rPr>
          <w:rFonts w:ascii="Arial Narrow" w:hAnsi="Arial Narrow" w:cs="Arial"/>
        </w:rPr>
        <w:t xml:space="preserve">Kindly refer to paragraph 3.2 of this part of the application to determine in which instances the Minister would be the competent authority in terms of NEMA and the </w:t>
      </w:r>
      <w:proofErr w:type="spellStart"/>
      <w:r>
        <w:rPr>
          <w:rFonts w:ascii="Arial Narrow" w:hAnsi="Arial Narrow" w:cs="Arial"/>
        </w:rPr>
        <w:t>licencing</w:t>
      </w:r>
      <w:proofErr w:type="spellEnd"/>
      <w:r>
        <w:rPr>
          <w:rFonts w:ascii="Arial Narrow" w:hAnsi="Arial Narrow" w:cs="Arial"/>
        </w:rPr>
        <w:t xml:space="preserve"> authority in te</w:t>
      </w:r>
      <w:r w:rsidR="000B5F22">
        <w:rPr>
          <w:rFonts w:ascii="Arial Narrow" w:hAnsi="Arial Narrow" w:cs="Arial"/>
        </w:rPr>
        <w:t>r</w:t>
      </w:r>
      <w:r>
        <w:rPr>
          <w:rFonts w:ascii="Arial Narrow" w:hAnsi="Arial Narrow" w:cs="Arial"/>
        </w:rPr>
        <w:t xml:space="preserve">ms of NEMWA. </w:t>
      </w:r>
    </w:p>
    <w:p w:rsidR="00A147C6" w:rsidRPr="00FF52D6" w:rsidRDefault="00B71237" w:rsidP="002C22AC">
      <w:pPr>
        <w:pStyle w:val="Heading1"/>
        <w:ind w:left="567" w:hanging="567"/>
      </w:pPr>
      <w:bookmarkStart w:id="1" w:name="_Toc234207253"/>
      <w:r>
        <w:rPr>
          <w:rFonts w:ascii="Arial Narrow" w:hAnsi="Arial Narrow"/>
          <w:b/>
          <w:sz w:val="24"/>
        </w:rPr>
        <w:lastRenderedPageBreak/>
        <w:t>3</w:t>
      </w:r>
      <w:r w:rsidR="002C22AC">
        <w:rPr>
          <w:rFonts w:ascii="Arial Narrow" w:hAnsi="Arial Narrow"/>
          <w:b/>
          <w:sz w:val="24"/>
        </w:rPr>
        <w:t xml:space="preserve">. </w:t>
      </w:r>
      <w:r w:rsidR="002C22AC">
        <w:rPr>
          <w:rFonts w:ascii="Arial Narrow" w:hAnsi="Arial Narrow"/>
          <w:b/>
          <w:sz w:val="24"/>
        </w:rPr>
        <w:tab/>
      </w:r>
      <w:r w:rsidR="00A147C6" w:rsidRPr="002C22AC">
        <w:rPr>
          <w:rFonts w:ascii="Arial Narrow" w:hAnsi="Arial Narrow"/>
          <w:b/>
          <w:sz w:val="24"/>
        </w:rPr>
        <w:t>APPLICATION PROCESS EXPLAINED</w:t>
      </w:r>
      <w:r w:rsidR="00A147C6" w:rsidRPr="00FF52D6">
        <w:t>:</w:t>
      </w:r>
      <w:bookmarkEnd w:id="1"/>
    </w:p>
    <w:p w:rsidR="00A147C6" w:rsidRPr="009129BC" w:rsidRDefault="00A147C6" w:rsidP="00A147C6">
      <w:pPr>
        <w:pStyle w:val="Heading1"/>
      </w:pPr>
    </w:p>
    <w:p w:rsidR="00A147C6" w:rsidRPr="00BC4B55" w:rsidRDefault="00B71237" w:rsidP="00E2670D">
      <w:pPr>
        <w:pStyle w:val="Heading2"/>
        <w:keepNext w:val="0"/>
        <w:ind w:left="567" w:hanging="567"/>
        <w:jc w:val="both"/>
        <w:rPr>
          <w:rFonts w:ascii="Arial Narrow" w:hAnsi="Arial Narrow"/>
          <w:sz w:val="24"/>
        </w:rPr>
      </w:pPr>
      <w:bookmarkStart w:id="2" w:name="_Toc234207254"/>
      <w:r>
        <w:rPr>
          <w:rFonts w:ascii="Arial Narrow" w:hAnsi="Arial Narrow"/>
          <w:sz w:val="24"/>
        </w:rPr>
        <w:t>3</w:t>
      </w:r>
      <w:r w:rsidR="00A147C6">
        <w:rPr>
          <w:rFonts w:ascii="Arial Narrow" w:hAnsi="Arial Narrow"/>
          <w:sz w:val="24"/>
        </w:rPr>
        <w:t xml:space="preserve">.1 </w:t>
      </w:r>
      <w:r w:rsidR="00A147C6">
        <w:rPr>
          <w:rFonts w:ascii="Arial Narrow" w:hAnsi="Arial Narrow"/>
          <w:sz w:val="24"/>
        </w:rPr>
        <w:tab/>
      </w:r>
      <w:r w:rsidR="00D8403F">
        <w:rPr>
          <w:rFonts w:ascii="Arial Narrow" w:hAnsi="Arial Narrow"/>
          <w:sz w:val="24"/>
        </w:rPr>
        <w:t xml:space="preserve">Integrated environmental authorisation </w:t>
      </w:r>
      <w:r w:rsidR="00A147C6" w:rsidRPr="00BC4B55">
        <w:rPr>
          <w:rFonts w:ascii="Arial Narrow" w:hAnsi="Arial Narrow"/>
          <w:sz w:val="24"/>
        </w:rPr>
        <w:t>process:</w:t>
      </w:r>
      <w:bookmarkEnd w:id="2"/>
    </w:p>
    <w:p w:rsidR="00A147C6" w:rsidRPr="00BC4B55" w:rsidRDefault="00A147C6" w:rsidP="00E2670D">
      <w:pPr>
        <w:pStyle w:val="Heading2"/>
        <w:ind w:left="567" w:hanging="567"/>
        <w:rPr>
          <w:rFonts w:ascii="Arial Narrow" w:hAnsi="Arial Narrow"/>
          <w:sz w:val="24"/>
        </w:rPr>
      </w:pPr>
    </w:p>
    <w:p w:rsidR="00A147C6" w:rsidRDefault="00B71237" w:rsidP="00E2670D">
      <w:pPr>
        <w:ind w:left="567" w:hanging="567"/>
        <w:jc w:val="both"/>
        <w:rPr>
          <w:rFonts w:ascii="Arial Narrow" w:hAnsi="Arial Narrow"/>
          <w:lang w:val="en-US"/>
        </w:rPr>
      </w:pPr>
      <w:r>
        <w:rPr>
          <w:rFonts w:ascii="Arial Narrow" w:hAnsi="Arial Narrow"/>
        </w:rPr>
        <w:t>3</w:t>
      </w:r>
      <w:r w:rsidR="00A147C6">
        <w:rPr>
          <w:rFonts w:ascii="Arial Narrow" w:hAnsi="Arial Narrow"/>
        </w:rPr>
        <w:t>.1.1</w:t>
      </w:r>
      <w:r w:rsidR="00A147C6">
        <w:rPr>
          <w:rFonts w:ascii="Arial Narrow" w:hAnsi="Arial Narrow"/>
        </w:rPr>
        <w:tab/>
      </w:r>
      <w:r w:rsidR="00A147C6" w:rsidRPr="00BC4B55">
        <w:rPr>
          <w:rFonts w:ascii="Arial Narrow" w:hAnsi="Arial Narrow"/>
        </w:rPr>
        <w:t xml:space="preserve">The </w:t>
      </w:r>
      <w:r w:rsidR="000120DB">
        <w:rPr>
          <w:rFonts w:ascii="Arial Narrow" w:hAnsi="Arial Narrow"/>
        </w:rPr>
        <w:t xml:space="preserve">environmental authorisation process </w:t>
      </w:r>
      <w:r w:rsidR="002C22AC">
        <w:rPr>
          <w:rFonts w:ascii="Arial Narrow" w:hAnsi="Arial Narrow"/>
        </w:rPr>
        <w:t xml:space="preserve">prescribed </w:t>
      </w:r>
      <w:r w:rsidR="000120DB">
        <w:rPr>
          <w:rFonts w:ascii="Arial Narrow" w:hAnsi="Arial Narrow"/>
        </w:rPr>
        <w:t xml:space="preserve">for listed activities under Listing Notices 1, 2 and 3 published in Government </w:t>
      </w:r>
      <w:r w:rsidR="000120DB" w:rsidRPr="002C22AC">
        <w:rPr>
          <w:rFonts w:ascii="Arial Narrow" w:hAnsi="Arial Narrow"/>
          <w:i/>
        </w:rPr>
        <w:t>Gazette</w:t>
      </w:r>
      <w:r w:rsidR="000120DB">
        <w:rPr>
          <w:rFonts w:ascii="Arial Narrow" w:hAnsi="Arial Narrow"/>
        </w:rPr>
        <w:t xml:space="preserve"> Numbers R544, R545 and R546 respectively and the </w:t>
      </w:r>
      <w:r w:rsidR="00A147C6" w:rsidRPr="00BC4B55">
        <w:rPr>
          <w:rFonts w:ascii="Arial Narrow" w:hAnsi="Arial Narrow"/>
        </w:rPr>
        <w:t xml:space="preserve">waste licensing process for listed activities </w:t>
      </w:r>
      <w:r w:rsidR="002C22AC">
        <w:rPr>
          <w:rFonts w:ascii="Arial Narrow" w:hAnsi="Arial Narrow"/>
        </w:rPr>
        <w:t>contained in the Schedule in Government Notice 718, 20</w:t>
      </w:r>
      <w:r w:rsidR="00C56AD5">
        <w:rPr>
          <w:rFonts w:ascii="Arial Narrow" w:hAnsi="Arial Narrow"/>
        </w:rPr>
        <w:t>09</w:t>
      </w:r>
      <w:r w:rsidR="002C22AC">
        <w:rPr>
          <w:rFonts w:ascii="Arial Narrow" w:hAnsi="Arial Narrow"/>
        </w:rPr>
        <w:t xml:space="preserve"> published in terms of section 19 of NEMWA a</w:t>
      </w:r>
      <w:r w:rsidR="00A147C6">
        <w:rPr>
          <w:rFonts w:ascii="Arial Narrow" w:hAnsi="Arial Narrow"/>
        </w:rPr>
        <w:t>re</w:t>
      </w:r>
      <w:r w:rsidR="00A147C6" w:rsidRPr="00BC4B55">
        <w:rPr>
          <w:rFonts w:ascii="Arial Narrow" w:hAnsi="Arial Narrow"/>
        </w:rPr>
        <w:t xml:space="preserve"> as defined in the </w:t>
      </w:r>
      <w:r w:rsidR="00A147C6">
        <w:rPr>
          <w:rFonts w:ascii="Arial Narrow" w:hAnsi="Arial Narrow"/>
        </w:rPr>
        <w:t>E</w:t>
      </w:r>
      <w:r w:rsidR="00A147C6" w:rsidRPr="00BC4B55">
        <w:rPr>
          <w:rFonts w:ascii="Arial Narrow" w:hAnsi="Arial Narrow"/>
        </w:rPr>
        <w:t xml:space="preserve">nvironmental </w:t>
      </w:r>
      <w:r w:rsidR="00A147C6">
        <w:rPr>
          <w:rFonts w:ascii="Arial Narrow" w:hAnsi="Arial Narrow"/>
        </w:rPr>
        <w:t>Impact A</w:t>
      </w:r>
      <w:r w:rsidR="00A147C6" w:rsidRPr="00BC4B55">
        <w:rPr>
          <w:rFonts w:ascii="Arial Narrow" w:hAnsi="Arial Narrow"/>
        </w:rPr>
        <w:t>ssessment (</w:t>
      </w:r>
      <w:r w:rsidR="00A147C6" w:rsidRPr="00BC4B55">
        <w:rPr>
          <w:rFonts w:ascii="Arial Narrow" w:hAnsi="Arial Narrow"/>
          <w:lang w:val="en-US"/>
        </w:rPr>
        <w:t>EIA)</w:t>
      </w:r>
      <w:r w:rsidR="00A147C6">
        <w:rPr>
          <w:rFonts w:ascii="Arial Narrow" w:hAnsi="Arial Narrow"/>
          <w:lang w:val="en-US"/>
        </w:rPr>
        <w:t xml:space="preserve"> R</w:t>
      </w:r>
      <w:r w:rsidR="00A147C6" w:rsidRPr="00BC4B55">
        <w:rPr>
          <w:rFonts w:ascii="Arial Narrow" w:hAnsi="Arial Narrow"/>
          <w:lang w:val="en-US"/>
        </w:rPr>
        <w:t>egulations made under section 24(5) of the National Environment</w:t>
      </w:r>
      <w:r w:rsidR="00A147C6">
        <w:rPr>
          <w:rFonts w:ascii="Arial Narrow" w:hAnsi="Arial Narrow"/>
          <w:lang w:val="en-US"/>
        </w:rPr>
        <w:t>al</w:t>
      </w:r>
      <w:r w:rsidR="00A147C6" w:rsidRPr="00BC4B55">
        <w:rPr>
          <w:rFonts w:ascii="Arial Narrow" w:hAnsi="Arial Narrow"/>
          <w:lang w:val="en-US"/>
        </w:rPr>
        <w:t xml:space="preserve"> Management Act</w:t>
      </w:r>
      <w:r w:rsidR="00A147C6">
        <w:rPr>
          <w:rFonts w:ascii="Arial Narrow" w:hAnsi="Arial Narrow"/>
          <w:lang w:val="en-US"/>
        </w:rPr>
        <w:t>,</w:t>
      </w:r>
      <w:r w:rsidR="00A147C6" w:rsidRPr="00BC4B55">
        <w:rPr>
          <w:rFonts w:ascii="Arial Narrow" w:hAnsi="Arial Narrow"/>
          <w:lang w:val="en-US"/>
        </w:rPr>
        <w:t xml:space="preserve"> 2008</w:t>
      </w:r>
      <w:r w:rsidR="00A147C6">
        <w:rPr>
          <w:rFonts w:ascii="Arial Narrow" w:hAnsi="Arial Narrow"/>
          <w:lang w:val="en-US"/>
        </w:rPr>
        <w:t xml:space="preserve"> (Act No. 107 of 1998)</w:t>
      </w:r>
      <w:r w:rsidR="000120DB">
        <w:rPr>
          <w:rFonts w:ascii="Arial Narrow" w:hAnsi="Arial Narrow"/>
          <w:lang w:val="en-US"/>
        </w:rPr>
        <w:t xml:space="preserve"> (“NEMA”)</w:t>
      </w:r>
      <w:r w:rsidR="00A147C6" w:rsidRPr="00BC4B55">
        <w:rPr>
          <w:rFonts w:ascii="Arial Narrow" w:hAnsi="Arial Narrow"/>
          <w:lang w:val="en-US"/>
        </w:rPr>
        <w:t>.</w:t>
      </w:r>
    </w:p>
    <w:p w:rsidR="00A147C6" w:rsidRPr="00BC4B55" w:rsidRDefault="00A147C6" w:rsidP="00E2670D">
      <w:pPr>
        <w:tabs>
          <w:tab w:val="left" w:pos="567"/>
        </w:tabs>
        <w:ind w:left="567" w:hanging="567"/>
        <w:rPr>
          <w:rFonts w:ascii="Arial Narrow" w:hAnsi="Arial Narrow"/>
          <w:lang w:val="en-US"/>
        </w:rPr>
      </w:pPr>
    </w:p>
    <w:p w:rsidR="000120DB" w:rsidRDefault="00B71237" w:rsidP="00E2670D">
      <w:pPr>
        <w:ind w:left="567" w:hanging="567"/>
        <w:rPr>
          <w:rFonts w:ascii="Arial Narrow" w:hAnsi="Arial Narrow"/>
          <w:lang w:val="en-US"/>
        </w:rPr>
      </w:pPr>
      <w:r>
        <w:rPr>
          <w:rFonts w:ascii="Arial Narrow" w:hAnsi="Arial Narrow"/>
          <w:lang w:val="en-US"/>
        </w:rPr>
        <w:t>3</w:t>
      </w:r>
      <w:r w:rsidR="00A147C6" w:rsidRPr="00BC4B55">
        <w:rPr>
          <w:rFonts w:ascii="Arial Narrow" w:hAnsi="Arial Narrow"/>
          <w:lang w:val="en-US"/>
        </w:rPr>
        <w:t>.1.2</w:t>
      </w:r>
      <w:r w:rsidR="00A147C6" w:rsidRPr="00BC4B55">
        <w:rPr>
          <w:rFonts w:ascii="Arial Narrow" w:hAnsi="Arial Narrow"/>
          <w:lang w:val="en-US"/>
        </w:rPr>
        <w:tab/>
        <w:t xml:space="preserve">This </w:t>
      </w:r>
      <w:r w:rsidR="002C22AC">
        <w:rPr>
          <w:rFonts w:ascii="Arial Narrow" w:hAnsi="Arial Narrow"/>
          <w:lang w:val="en-US"/>
        </w:rPr>
        <w:t xml:space="preserve">integrated </w:t>
      </w:r>
      <w:r w:rsidR="00A147C6" w:rsidRPr="00BC4B55">
        <w:rPr>
          <w:rFonts w:ascii="Arial Narrow" w:hAnsi="Arial Narrow"/>
          <w:lang w:val="en-US"/>
        </w:rPr>
        <w:t xml:space="preserve">application form is the official form in terms of </w:t>
      </w:r>
      <w:r w:rsidR="00A147C6">
        <w:rPr>
          <w:rFonts w:ascii="Arial Narrow" w:hAnsi="Arial Narrow"/>
          <w:lang w:val="en-US"/>
        </w:rPr>
        <w:t>r</w:t>
      </w:r>
      <w:r w:rsidR="00A147C6" w:rsidRPr="00BC4B55">
        <w:rPr>
          <w:rFonts w:ascii="Arial Narrow" w:hAnsi="Arial Narrow"/>
          <w:lang w:val="en-US"/>
        </w:rPr>
        <w:t xml:space="preserve">egulation </w:t>
      </w:r>
      <w:r w:rsidR="00A147C6">
        <w:rPr>
          <w:rFonts w:ascii="Arial Narrow" w:hAnsi="Arial Narrow"/>
          <w:lang w:val="en-US"/>
        </w:rPr>
        <w:t>12(2</w:t>
      </w:r>
      <w:proofErr w:type="gramStart"/>
      <w:r w:rsidR="00A147C6">
        <w:rPr>
          <w:rFonts w:ascii="Arial Narrow" w:hAnsi="Arial Narrow"/>
          <w:lang w:val="en-US"/>
        </w:rPr>
        <w:t>)(</w:t>
      </w:r>
      <w:proofErr w:type="gramEnd"/>
      <w:r w:rsidR="00A147C6">
        <w:rPr>
          <w:rFonts w:ascii="Arial Narrow" w:hAnsi="Arial Narrow"/>
          <w:lang w:val="en-US"/>
        </w:rPr>
        <w:t>a)</w:t>
      </w:r>
      <w:r w:rsidR="000120DB">
        <w:rPr>
          <w:rFonts w:ascii="Arial Narrow" w:hAnsi="Arial Narrow"/>
          <w:lang w:val="en-US"/>
        </w:rPr>
        <w:t xml:space="preserve"> of </w:t>
      </w:r>
      <w:r w:rsidR="00A147C6" w:rsidRPr="00BC4B55">
        <w:rPr>
          <w:rFonts w:ascii="Arial Narrow" w:hAnsi="Arial Narrow"/>
          <w:lang w:val="en-US"/>
        </w:rPr>
        <w:t>the EI</w:t>
      </w:r>
      <w:r w:rsidR="00A147C6">
        <w:rPr>
          <w:rFonts w:ascii="Arial Narrow" w:hAnsi="Arial Narrow"/>
          <w:lang w:val="en-US"/>
        </w:rPr>
        <w:t>A R</w:t>
      </w:r>
      <w:r w:rsidR="00A147C6" w:rsidRPr="00BC4B55">
        <w:rPr>
          <w:rFonts w:ascii="Arial Narrow" w:hAnsi="Arial Narrow"/>
          <w:lang w:val="en-US"/>
        </w:rPr>
        <w:t>egulations</w:t>
      </w:r>
      <w:r w:rsidR="002C22AC">
        <w:rPr>
          <w:rFonts w:ascii="Arial Narrow" w:hAnsi="Arial Narrow"/>
          <w:lang w:val="en-US"/>
        </w:rPr>
        <w:t>,</w:t>
      </w:r>
      <w:r w:rsidR="00A147C6">
        <w:rPr>
          <w:rFonts w:ascii="Arial Narrow" w:hAnsi="Arial Narrow"/>
          <w:lang w:val="en-US"/>
        </w:rPr>
        <w:t xml:space="preserve"> 2010</w:t>
      </w:r>
      <w:r w:rsidR="00A147C6" w:rsidRPr="00BC4B55">
        <w:rPr>
          <w:rFonts w:ascii="Arial Narrow" w:hAnsi="Arial Narrow"/>
          <w:lang w:val="en-US"/>
        </w:rPr>
        <w:t xml:space="preserve"> and must accompany every </w:t>
      </w:r>
      <w:r w:rsidR="000120DB">
        <w:rPr>
          <w:rFonts w:ascii="Arial Narrow" w:hAnsi="Arial Narrow"/>
          <w:lang w:val="en-US"/>
        </w:rPr>
        <w:t xml:space="preserve">integrated environmental authorization </w:t>
      </w:r>
      <w:r w:rsidR="00A147C6" w:rsidRPr="00BC4B55">
        <w:rPr>
          <w:rFonts w:ascii="Arial Narrow" w:hAnsi="Arial Narrow"/>
          <w:lang w:val="en-US"/>
        </w:rPr>
        <w:t>application pertaining</w:t>
      </w:r>
      <w:r w:rsidR="002C22AC">
        <w:rPr>
          <w:rFonts w:ascii="Arial Narrow" w:hAnsi="Arial Narrow"/>
          <w:lang w:val="en-US"/>
        </w:rPr>
        <w:t xml:space="preserve"> to-</w:t>
      </w:r>
      <w:r w:rsidR="000120DB">
        <w:rPr>
          <w:rFonts w:ascii="Arial Narrow" w:hAnsi="Arial Narrow"/>
          <w:lang w:val="en-US"/>
        </w:rPr>
        <w:t xml:space="preserve"> </w:t>
      </w:r>
    </w:p>
    <w:p w:rsidR="000120DB" w:rsidRDefault="002C22AC" w:rsidP="00E2670D">
      <w:pPr>
        <w:numPr>
          <w:ilvl w:val="0"/>
          <w:numId w:val="11"/>
        </w:numPr>
        <w:ind w:left="851" w:hanging="284"/>
        <w:rPr>
          <w:rFonts w:ascii="Arial Narrow" w:hAnsi="Arial Narrow"/>
          <w:lang w:val="en-US"/>
        </w:rPr>
      </w:pPr>
      <w:r>
        <w:rPr>
          <w:rFonts w:ascii="Arial Narrow" w:hAnsi="Arial Narrow"/>
          <w:lang w:val="en-US"/>
        </w:rPr>
        <w:t>l</w:t>
      </w:r>
      <w:r w:rsidR="000120DB">
        <w:rPr>
          <w:rFonts w:ascii="Arial Narrow" w:hAnsi="Arial Narrow"/>
          <w:lang w:val="en-US"/>
        </w:rPr>
        <w:t>isted activities in terms of NEMA; and</w:t>
      </w:r>
    </w:p>
    <w:p w:rsidR="00A147C6" w:rsidRPr="00BC4B55" w:rsidRDefault="00A147C6" w:rsidP="00E2670D">
      <w:pPr>
        <w:numPr>
          <w:ilvl w:val="0"/>
          <w:numId w:val="11"/>
        </w:numPr>
        <w:ind w:left="851" w:hanging="284"/>
        <w:rPr>
          <w:rFonts w:ascii="Arial Narrow" w:hAnsi="Arial Narrow"/>
          <w:lang w:val="en-US"/>
        </w:rPr>
      </w:pPr>
      <w:proofErr w:type="gramStart"/>
      <w:r w:rsidRPr="00BC4B55">
        <w:rPr>
          <w:rFonts w:ascii="Arial Narrow" w:hAnsi="Arial Narrow"/>
          <w:lang w:val="en-US"/>
        </w:rPr>
        <w:t>waste</w:t>
      </w:r>
      <w:proofErr w:type="gramEnd"/>
      <w:r w:rsidRPr="00BC4B55">
        <w:rPr>
          <w:rFonts w:ascii="Arial Narrow" w:hAnsi="Arial Narrow"/>
          <w:lang w:val="en-US"/>
        </w:rPr>
        <w:t xml:space="preserve"> activities in terms of NEMWA.</w:t>
      </w:r>
    </w:p>
    <w:p w:rsidR="00A147C6" w:rsidRPr="00BC4B55" w:rsidRDefault="00A147C6" w:rsidP="00E2670D">
      <w:pPr>
        <w:tabs>
          <w:tab w:val="left" w:pos="567"/>
        </w:tabs>
        <w:ind w:left="567" w:hanging="567"/>
        <w:rPr>
          <w:rFonts w:ascii="Arial Narrow" w:hAnsi="Arial Narrow"/>
        </w:rPr>
      </w:pPr>
    </w:p>
    <w:p w:rsidR="00A147C6" w:rsidRPr="00BC4B55" w:rsidRDefault="00B71237" w:rsidP="00E2670D">
      <w:pPr>
        <w:pStyle w:val="Heading2"/>
        <w:ind w:left="567" w:hanging="567"/>
        <w:jc w:val="left"/>
        <w:rPr>
          <w:rFonts w:ascii="Arial Narrow" w:hAnsi="Arial Narrow"/>
          <w:sz w:val="24"/>
        </w:rPr>
      </w:pPr>
      <w:bookmarkStart w:id="3" w:name="_Toc234207255"/>
      <w:r>
        <w:rPr>
          <w:rFonts w:ascii="Arial Narrow" w:hAnsi="Arial Narrow"/>
          <w:sz w:val="24"/>
        </w:rPr>
        <w:t>3</w:t>
      </w:r>
      <w:r w:rsidR="00A147C6" w:rsidRPr="00BC4B55">
        <w:rPr>
          <w:rFonts w:ascii="Arial Narrow" w:hAnsi="Arial Narrow"/>
          <w:sz w:val="24"/>
        </w:rPr>
        <w:t>.2</w:t>
      </w:r>
      <w:r w:rsidR="00A147C6" w:rsidRPr="00BC4B55">
        <w:rPr>
          <w:rFonts w:ascii="Arial Narrow" w:hAnsi="Arial Narrow"/>
          <w:sz w:val="24"/>
        </w:rPr>
        <w:tab/>
      </w:r>
      <w:r w:rsidR="0058462E">
        <w:rPr>
          <w:rFonts w:ascii="Arial Narrow" w:hAnsi="Arial Narrow"/>
          <w:sz w:val="24"/>
        </w:rPr>
        <w:t>Competent Authority (</w:t>
      </w:r>
      <w:r w:rsidR="00A147C6" w:rsidRPr="00BC4B55">
        <w:rPr>
          <w:rFonts w:ascii="Arial Narrow" w:hAnsi="Arial Narrow"/>
          <w:sz w:val="24"/>
        </w:rPr>
        <w:t>Where to submit applications</w:t>
      </w:r>
      <w:bookmarkEnd w:id="3"/>
      <w:r w:rsidR="0058462E">
        <w:rPr>
          <w:rFonts w:ascii="Arial Narrow" w:hAnsi="Arial Narrow"/>
          <w:sz w:val="24"/>
        </w:rPr>
        <w:t>)</w:t>
      </w:r>
    </w:p>
    <w:p w:rsidR="00A147C6" w:rsidRPr="00BC4B55" w:rsidRDefault="00A147C6" w:rsidP="00E2670D">
      <w:pPr>
        <w:ind w:left="567" w:hanging="567"/>
        <w:rPr>
          <w:rFonts w:ascii="Arial Narrow" w:hAnsi="Arial Narrow"/>
        </w:rPr>
      </w:pPr>
    </w:p>
    <w:p w:rsidR="00364959" w:rsidRDefault="00B71237" w:rsidP="00E2670D">
      <w:pPr>
        <w:ind w:left="567" w:hanging="567"/>
        <w:rPr>
          <w:rFonts w:ascii="Arial Narrow" w:hAnsi="Arial Narrow"/>
        </w:rPr>
      </w:pPr>
      <w:r>
        <w:rPr>
          <w:rFonts w:ascii="Arial Narrow" w:hAnsi="Arial Narrow"/>
        </w:rPr>
        <w:t>3</w:t>
      </w:r>
      <w:r w:rsidR="00A147C6" w:rsidRPr="00BC4B55">
        <w:rPr>
          <w:rFonts w:ascii="Arial Narrow" w:hAnsi="Arial Narrow"/>
        </w:rPr>
        <w:t>.2.1</w:t>
      </w:r>
      <w:r w:rsidR="00A147C6" w:rsidRPr="00BC4B55">
        <w:rPr>
          <w:rFonts w:ascii="Arial Narrow" w:hAnsi="Arial Narrow"/>
        </w:rPr>
        <w:tab/>
        <w:t>The Minister of Water and Environmental Affairs is the</w:t>
      </w:r>
      <w:r w:rsidR="00364959">
        <w:rPr>
          <w:rFonts w:ascii="Arial Narrow" w:hAnsi="Arial Narrow"/>
        </w:rPr>
        <w:t>-</w:t>
      </w:r>
    </w:p>
    <w:p w:rsidR="00442872" w:rsidRDefault="00E2670D" w:rsidP="00E2670D">
      <w:pPr>
        <w:numPr>
          <w:ilvl w:val="0"/>
          <w:numId w:val="11"/>
        </w:numPr>
        <w:ind w:hanging="498"/>
        <w:rPr>
          <w:rFonts w:ascii="Arial Narrow" w:hAnsi="Arial Narrow"/>
          <w:lang w:val="en-US"/>
        </w:rPr>
      </w:pPr>
      <w:r>
        <w:rPr>
          <w:rFonts w:ascii="Arial Narrow" w:hAnsi="Arial Narrow"/>
          <w:lang w:val="en-US"/>
        </w:rPr>
        <w:t xml:space="preserve"> </w:t>
      </w:r>
      <w:r>
        <w:rPr>
          <w:rFonts w:ascii="Arial Narrow" w:hAnsi="Arial Narrow"/>
          <w:lang w:val="en-US"/>
        </w:rPr>
        <w:tab/>
      </w:r>
      <w:r w:rsidR="00364959">
        <w:rPr>
          <w:rFonts w:ascii="Arial Narrow" w:hAnsi="Arial Narrow"/>
          <w:lang w:val="en-US"/>
        </w:rPr>
        <w:t>competent authority in respect of the activities listed in Listing Notices 1, 2 and 3</w:t>
      </w:r>
      <w:r>
        <w:rPr>
          <w:rFonts w:ascii="Arial Narrow" w:hAnsi="Arial Narrow"/>
          <w:lang w:val="en-US"/>
        </w:rPr>
        <w:t>,</w:t>
      </w:r>
      <w:r w:rsidR="00364959">
        <w:rPr>
          <w:rFonts w:ascii="Arial Narrow" w:hAnsi="Arial Narrow"/>
          <w:lang w:val="en-US"/>
        </w:rPr>
        <w:t xml:space="preserve"> published in Government </w:t>
      </w:r>
      <w:r w:rsidR="00364959" w:rsidRPr="00E2670D">
        <w:rPr>
          <w:rFonts w:ascii="Arial Narrow" w:hAnsi="Arial Narrow"/>
          <w:i/>
          <w:lang w:val="en-US"/>
        </w:rPr>
        <w:t>Gazette</w:t>
      </w:r>
      <w:r w:rsidR="00364959">
        <w:rPr>
          <w:rFonts w:ascii="Arial Narrow" w:hAnsi="Arial Narrow"/>
          <w:lang w:val="en-US"/>
        </w:rPr>
        <w:t xml:space="preserve"> numbers R544</w:t>
      </w:r>
      <w:r w:rsidR="00442872">
        <w:rPr>
          <w:rFonts w:ascii="Arial Narrow" w:hAnsi="Arial Narrow"/>
          <w:lang w:val="en-US"/>
        </w:rPr>
        <w:t>, R545, and R546 respectively</w:t>
      </w:r>
      <w:r>
        <w:rPr>
          <w:rFonts w:ascii="Arial Narrow" w:hAnsi="Arial Narrow"/>
          <w:lang w:val="en-US"/>
        </w:rPr>
        <w:t>, in terms of NEMA</w:t>
      </w:r>
      <w:r w:rsidR="00442872">
        <w:rPr>
          <w:rFonts w:ascii="Arial Narrow" w:hAnsi="Arial Narrow"/>
          <w:lang w:val="en-US"/>
        </w:rPr>
        <w:t xml:space="preserve"> if the activity-</w:t>
      </w:r>
    </w:p>
    <w:p w:rsidR="00442872" w:rsidRDefault="00442872" w:rsidP="00516882">
      <w:pPr>
        <w:numPr>
          <w:ilvl w:val="0"/>
          <w:numId w:val="12"/>
        </w:numPr>
        <w:rPr>
          <w:rFonts w:ascii="Arial Narrow" w:hAnsi="Arial Narrow"/>
          <w:lang w:val="en-US"/>
        </w:rPr>
      </w:pPr>
      <w:r>
        <w:rPr>
          <w:rFonts w:ascii="Arial Narrow" w:hAnsi="Arial Narrow"/>
          <w:lang w:val="en-US"/>
        </w:rPr>
        <w:t xml:space="preserve">has implications for international environmental commitments or relations; </w:t>
      </w:r>
    </w:p>
    <w:p w:rsidR="00442872" w:rsidRDefault="00442872" w:rsidP="00516882">
      <w:pPr>
        <w:numPr>
          <w:ilvl w:val="0"/>
          <w:numId w:val="12"/>
        </w:numPr>
        <w:rPr>
          <w:rFonts w:ascii="Arial Narrow" w:hAnsi="Arial Narrow"/>
          <w:lang w:val="en-US"/>
        </w:rPr>
      </w:pPr>
      <w:r>
        <w:rPr>
          <w:rFonts w:ascii="Arial Narrow" w:hAnsi="Arial Narrow"/>
          <w:lang w:val="en-US"/>
        </w:rPr>
        <w:t>will take place within an area protected by means of an international environmental instrument, other than-</w:t>
      </w:r>
      <w:r>
        <w:rPr>
          <w:rFonts w:ascii="Arial Narrow" w:hAnsi="Arial Narrow"/>
          <w:lang w:val="en-US"/>
        </w:rPr>
        <w:tab/>
      </w:r>
    </w:p>
    <w:p w:rsidR="00442872" w:rsidRDefault="00442872" w:rsidP="00516882">
      <w:pPr>
        <w:numPr>
          <w:ilvl w:val="0"/>
          <w:numId w:val="13"/>
        </w:numPr>
        <w:rPr>
          <w:rFonts w:ascii="Arial Narrow" w:hAnsi="Arial Narrow"/>
          <w:lang w:val="en-US"/>
        </w:rPr>
      </w:pPr>
      <w:r>
        <w:rPr>
          <w:rFonts w:ascii="Arial Narrow" w:hAnsi="Arial Narrow"/>
          <w:lang w:val="en-US"/>
        </w:rPr>
        <w:t>any area falling within the sea-shore or within 150 meters seawards from the high-water mark, whichever is the greater;</w:t>
      </w:r>
    </w:p>
    <w:p w:rsidR="00442872" w:rsidRDefault="00442872" w:rsidP="00516882">
      <w:pPr>
        <w:numPr>
          <w:ilvl w:val="0"/>
          <w:numId w:val="13"/>
        </w:numPr>
        <w:rPr>
          <w:rFonts w:ascii="Arial Narrow" w:hAnsi="Arial Narrow"/>
          <w:lang w:val="en-US"/>
        </w:rPr>
      </w:pPr>
      <w:r>
        <w:rPr>
          <w:rFonts w:ascii="Arial Narrow" w:hAnsi="Arial Narrow"/>
          <w:lang w:val="en-US"/>
        </w:rPr>
        <w:t xml:space="preserve">a conservancy; </w:t>
      </w:r>
    </w:p>
    <w:p w:rsidR="00442872" w:rsidRDefault="00442872" w:rsidP="00516882">
      <w:pPr>
        <w:numPr>
          <w:ilvl w:val="0"/>
          <w:numId w:val="13"/>
        </w:numPr>
        <w:rPr>
          <w:rFonts w:ascii="Arial Narrow" w:hAnsi="Arial Narrow"/>
          <w:lang w:val="en-US"/>
        </w:rPr>
      </w:pPr>
      <w:r>
        <w:rPr>
          <w:rFonts w:ascii="Arial Narrow" w:hAnsi="Arial Narrow"/>
          <w:lang w:val="en-US"/>
        </w:rPr>
        <w:t xml:space="preserve">a protected natural environment; </w:t>
      </w:r>
    </w:p>
    <w:p w:rsidR="00442872" w:rsidRDefault="00442872" w:rsidP="00516882">
      <w:pPr>
        <w:numPr>
          <w:ilvl w:val="0"/>
          <w:numId w:val="13"/>
        </w:numPr>
        <w:rPr>
          <w:rFonts w:ascii="Arial Narrow" w:hAnsi="Arial Narrow"/>
          <w:lang w:val="en-US"/>
        </w:rPr>
      </w:pPr>
      <w:r>
        <w:rPr>
          <w:rFonts w:ascii="Arial Narrow" w:hAnsi="Arial Narrow"/>
          <w:lang w:val="en-US"/>
        </w:rPr>
        <w:t>a proclaimed private nature reserve;</w:t>
      </w:r>
    </w:p>
    <w:p w:rsidR="00442872" w:rsidRDefault="00442872" w:rsidP="00516882">
      <w:pPr>
        <w:numPr>
          <w:ilvl w:val="0"/>
          <w:numId w:val="13"/>
        </w:numPr>
        <w:rPr>
          <w:rFonts w:ascii="Arial Narrow" w:hAnsi="Arial Narrow"/>
          <w:lang w:val="en-US"/>
        </w:rPr>
      </w:pPr>
      <w:r>
        <w:rPr>
          <w:rFonts w:ascii="Arial Narrow" w:hAnsi="Arial Narrow"/>
          <w:lang w:val="en-US"/>
        </w:rPr>
        <w:t>a natural heritage site; and</w:t>
      </w:r>
    </w:p>
    <w:p w:rsidR="00442872" w:rsidRDefault="00442872" w:rsidP="00516882">
      <w:pPr>
        <w:numPr>
          <w:ilvl w:val="0"/>
          <w:numId w:val="13"/>
        </w:numPr>
        <w:rPr>
          <w:rFonts w:ascii="Arial Narrow" w:hAnsi="Arial Narrow"/>
          <w:lang w:val="en-US"/>
        </w:rPr>
      </w:pPr>
      <w:r>
        <w:rPr>
          <w:rFonts w:ascii="Arial Narrow" w:hAnsi="Arial Narrow"/>
          <w:lang w:val="en-US"/>
        </w:rPr>
        <w:t>the buffer zone or transitional area of a world heritage site;</w:t>
      </w:r>
    </w:p>
    <w:p w:rsidR="00364959" w:rsidRDefault="00364959" w:rsidP="00516882">
      <w:pPr>
        <w:numPr>
          <w:ilvl w:val="0"/>
          <w:numId w:val="12"/>
        </w:numPr>
        <w:rPr>
          <w:rFonts w:ascii="Arial Narrow" w:hAnsi="Arial Narrow"/>
          <w:lang w:val="en-US"/>
        </w:rPr>
      </w:pPr>
      <w:r>
        <w:rPr>
          <w:rFonts w:ascii="Arial Narrow" w:hAnsi="Arial Narrow"/>
          <w:lang w:val="en-US"/>
        </w:rPr>
        <w:t xml:space="preserve"> </w:t>
      </w:r>
      <w:r w:rsidR="00442872">
        <w:rPr>
          <w:rFonts w:ascii="Arial Narrow" w:hAnsi="Arial Narrow"/>
          <w:lang w:val="en-US"/>
        </w:rPr>
        <w:t>has a development footprint that falls within the boundaries of more than one province or traverses international boundaries;</w:t>
      </w:r>
    </w:p>
    <w:p w:rsidR="0083479E" w:rsidRDefault="0083479E" w:rsidP="00516882">
      <w:pPr>
        <w:numPr>
          <w:ilvl w:val="0"/>
          <w:numId w:val="12"/>
        </w:numPr>
        <w:rPr>
          <w:rFonts w:ascii="Arial Narrow" w:hAnsi="Arial Narrow"/>
          <w:lang w:val="en-US"/>
        </w:rPr>
      </w:pPr>
      <w:r>
        <w:rPr>
          <w:rFonts w:ascii="Arial Narrow" w:hAnsi="Arial Narrow"/>
          <w:lang w:val="en-US"/>
        </w:rPr>
        <w:t>Is undertaken, or is to be undertaken by-</w:t>
      </w:r>
    </w:p>
    <w:p w:rsidR="0083479E" w:rsidRDefault="0083479E" w:rsidP="00516882">
      <w:pPr>
        <w:numPr>
          <w:ilvl w:val="0"/>
          <w:numId w:val="14"/>
        </w:numPr>
        <w:rPr>
          <w:rFonts w:ascii="Arial Narrow" w:hAnsi="Arial Narrow"/>
          <w:lang w:val="en-US"/>
        </w:rPr>
      </w:pPr>
      <w:r>
        <w:rPr>
          <w:rFonts w:ascii="Arial Narrow" w:hAnsi="Arial Narrow"/>
          <w:lang w:val="en-US"/>
        </w:rPr>
        <w:t>A national department;</w:t>
      </w:r>
    </w:p>
    <w:p w:rsidR="0083479E" w:rsidRDefault="0083479E" w:rsidP="00516882">
      <w:pPr>
        <w:numPr>
          <w:ilvl w:val="0"/>
          <w:numId w:val="14"/>
        </w:numPr>
        <w:rPr>
          <w:rFonts w:ascii="Arial Narrow" w:hAnsi="Arial Narrow"/>
          <w:lang w:val="en-US"/>
        </w:rPr>
      </w:pPr>
      <w:r>
        <w:rPr>
          <w:rFonts w:ascii="Arial Narrow" w:hAnsi="Arial Narrow"/>
          <w:lang w:val="en-US"/>
        </w:rPr>
        <w:t>A provincial department responsible for environmental affairs or any other organ of state performing a regulatory function and reporting to the MEC; or</w:t>
      </w:r>
    </w:p>
    <w:p w:rsidR="0083479E" w:rsidRDefault="0083479E" w:rsidP="00516882">
      <w:pPr>
        <w:numPr>
          <w:ilvl w:val="0"/>
          <w:numId w:val="14"/>
        </w:numPr>
        <w:rPr>
          <w:rFonts w:ascii="Arial Narrow" w:hAnsi="Arial Narrow"/>
          <w:lang w:val="en-US"/>
        </w:rPr>
      </w:pPr>
      <w:r>
        <w:rPr>
          <w:rFonts w:ascii="Arial Narrow" w:hAnsi="Arial Narrow"/>
          <w:lang w:val="en-US"/>
        </w:rPr>
        <w:t>A statutory body, excluding any municipality, performing an exclusive competence of the national sphere of government; or</w:t>
      </w:r>
    </w:p>
    <w:p w:rsidR="0083479E" w:rsidRPr="00364959" w:rsidRDefault="0083479E" w:rsidP="00516882">
      <w:pPr>
        <w:numPr>
          <w:ilvl w:val="0"/>
          <w:numId w:val="12"/>
        </w:numPr>
        <w:rPr>
          <w:rFonts w:ascii="Arial Narrow" w:hAnsi="Arial Narrow"/>
          <w:lang w:val="en-US"/>
        </w:rPr>
      </w:pPr>
      <w:r>
        <w:rPr>
          <w:rFonts w:ascii="Arial Narrow" w:hAnsi="Arial Narrow"/>
          <w:lang w:val="en-US"/>
        </w:rPr>
        <w:t xml:space="preserve">Will take place within a national proclaimed protected area or other conservation area under control of a national authority. </w:t>
      </w:r>
    </w:p>
    <w:p w:rsidR="0083479E" w:rsidRPr="0083479E" w:rsidRDefault="00E2670D" w:rsidP="00E2670D">
      <w:pPr>
        <w:numPr>
          <w:ilvl w:val="0"/>
          <w:numId w:val="11"/>
        </w:numPr>
        <w:ind w:hanging="498"/>
        <w:rPr>
          <w:rFonts w:ascii="Arial Narrow" w:hAnsi="Arial Narrow"/>
          <w:lang w:val="en-US"/>
        </w:rPr>
      </w:pPr>
      <w:r>
        <w:rPr>
          <w:rFonts w:ascii="Arial Narrow" w:hAnsi="Arial Narrow"/>
        </w:rPr>
        <w:lastRenderedPageBreak/>
        <w:t xml:space="preserve"> </w:t>
      </w:r>
      <w:r>
        <w:rPr>
          <w:rFonts w:ascii="Arial Narrow" w:hAnsi="Arial Narrow"/>
        </w:rPr>
        <w:tab/>
      </w:r>
      <w:proofErr w:type="spellStart"/>
      <w:r w:rsidR="00FD7AF6">
        <w:rPr>
          <w:rFonts w:ascii="Arial Narrow" w:hAnsi="Arial Narrow"/>
        </w:rPr>
        <w:t>licenc</w:t>
      </w:r>
      <w:r w:rsidR="00A147C6" w:rsidRPr="00BC4B55">
        <w:rPr>
          <w:rFonts w:ascii="Arial Narrow" w:hAnsi="Arial Narrow"/>
        </w:rPr>
        <w:t>ing</w:t>
      </w:r>
      <w:proofErr w:type="spellEnd"/>
      <w:r w:rsidR="00A147C6" w:rsidRPr="00BC4B55">
        <w:rPr>
          <w:rFonts w:ascii="Arial Narrow" w:hAnsi="Arial Narrow"/>
        </w:rPr>
        <w:t xml:space="preserve"> authority in respect of all activities listed in both categories of</w:t>
      </w:r>
      <w:r>
        <w:rPr>
          <w:rFonts w:ascii="Arial Narrow" w:hAnsi="Arial Narrow"/>
        </w:rPr>
        <w:t xml:space="preserve"> the </w:t>
      </w:r>
      <w:r w:rsidR="00A147C6" w:rsidRPr="00BC4B55">
        <w:rPr>
          <w:rFonts w:ascii="Arial Narrow" w:hAnsi="Arial Narrow"/>
        </w:rPr>
        <w:t xml:space="preserve"> Schedule</w:t>
      </w:r>
      <w:r>
        <w:rPr>
          <w:rFonts w:ascii="Arial Narrow" w:hAnsi="Arial Narrow"/>
        </w:rPr>
        <w:t xml:space="preserve"> contained in Government Notice 718, 20</w:t>
      </w:r>
      <w:r w:rsidR="00C56AD5">
        <w:rPr>
          <w:rFonts w:ascii="Arial Narrow" w:hAnsi="Arial Narrow"/>
        </w:rPr>
        <w:t>09</w:t>
      </w:r>
      <w:r>
        <w:rPr>
          <w:rFonts w:ascii="Arial Narrow" w:hAnsi="Arial Narrow"/>
        </w:rPr>
        <w:t xml:space="preserve"> published in terms of section 19 of </w:t>
      </w:r>
      <w:r w:rsidR="00A147C6" w:rsidRPr="00BC4B55">
        <w:rPr>
          <w:rFonts w:ascii="Arial Narrow" w:hAnsi="Arial Narrow"/>
        </w:rPr>
        <w:t>NEMWA</w:t>
      </w:r>
      <w:r w:rsidR="00A147C6">
        <w:rPr>
          <w:rFonts w:ascii="Arial Narrow" w:hAnsi="Arial Narrow"/>
        </w:rPr>
        <w:t xml:space="preserve"> </w:t>
      </w:r>
      <w:r w:rsidR="0083479E">
        <w:rPr>
          <w:rFonts w:ascii="Arial Narrow" w:hAnsi="Arial Narrow"/>
        </w:rPr>
        <w:t>where –</w:t>
      </w:r>
    </w:p>
    <w:p w:rsidR="0083479E" w:rsidRPr="0083479E" w:rsidRDefault="0083479E" w:rsidP="00516882">
      <w:pPr>
        <w:numPr>
          <w:ilvl w:val="0"/>
          <w:numId w:val="15"/>
        </w:numPr>
        <w:rPr>
          <w:rFonts w:ascii="Arial Narrow" w:hAnsi="Arial Narrow"/>
          <w:lang w:val="en-US"/>
        </w:rPr>
      </w:pPr>
      <w:r>
        <w:rPr>
          <w:rFonts w:ascii="Arial Narrow" w:hAnsi="Arial Narrow"/>
        </w:rPr>
        <w:t xml:space="preserve">Unless otherwise indicated by the Minister by notice in the </w:t>
      </w:r>
      <w:r w:rsidRPr="0083479E">
        <w:rPr>
          <w:rFonts w:ascii="Arial Narrow" w:hAnsi="Arial Narrow"/>
          <w:i/>
        </w:rPr>
        <w:t>Gazette</w:t>
      </w:r>
      <w:r>
        <w:rPr>
          <w:rFonts w:ascii="Arial Narrow" w:hAnsi="Arial Narrow"/>
          <w:i/>
        </w:rPr>
        <w:t xml:space="preserve">, </w:t>
      </w:r>
      <w:r>
        <w:rPr>
          <w:rFonts w:ascii="Arial Narrow" w:hAnsi="Arial Narrow"/>
        </w:rPr>
        <w:t xml:space="preserve">the waste management activity involves the establishment, operation, cessation or decommissioning of a facility at which </w:t>
      </w:r>
      <w:r w:rsidR="00A147C6" w:rsidRPr="00BC4B55">
        <w:rPr>
          <w:rFonts w:ascii="Arial Narrow" w:hAnsi="Arial Narrow"/>
        </w:rPr>
        <w:t>hazardous waste</w:t>
      </w:r>
      <w:r>
        <w:rPr>
          <w:rFonts w:ascii="Arial Narrow" w:hAnsi="Arial Narrow"/>
        </w:rPr>
        <w:t xml:space="preserve"> has been or is to be stored, treated or disposed of;</w:t>
      </w:r>
    </w:p>
    <w:p w:rsidR="0083479E" w:rsidRPr="0083479E" w:rsidRDefault="00621ED6" w:rsidP="00516882">
      <w:pPr>
        <w:numPr>
          <w:ilvl w:val="0"/>
          <w:numId w:val="15"/>
        </w:numPr>
        <w:rPr>
          <w:rFonts w:ascii="Arial Narrow" w:hAnsi="Arial Narrow"/>
          <w:lang w:val="en-US"/>
        </w:rPr>
      </w:pPr>
      <w:r>
        <w:rPr>
          <w:rFonts w:ascii="Arial Narrow" w:hAnsi="Arial Narrow"/>
          <w:lang w:val="en-US"/>
        </w:rPr>
        <w:t>The waste management activity involves obligations in terms of an international obligation, including the importation or exportation of hazardous waste;</w:t>
      </w:r>
    </w:p>
    <w:p w:rsidR="0083479E" w:rsidRPr="0083479E" w:rsidRDefault="0083479E" w:rsidP="00516882">
      <w:pPr>
        <w:numPr>
          <w:ilvl w:val="0"/>
          <w:numId w:val="15"/>
        </w:numPr>
        <w:rPr>
          <w:rFonts w:ascii="Arial Narrow" w:hAnsi="Arial Narrow"/>
          <w:lang w:val="en-US"/>
        </w:rPr>
      </w:pPr>
      <w:r>
        <w:rPr>
          <w:rFonts w:ascii="Arial Narrow" w:hAnsi="Arial Narrow"/>
        </w:rPr>
        <w:t>The waste management activity is to be undertaken by-</w:t>
      </w:r>
    </w:p>
    <w:p w:rsidR="0083479E" w:rsidRPr="0083479E" w:rsidRDefault="0083479E" w:rsidP="00516882">
      <w:pPr>
        <w:numPr>
          <w:ilvl w:val="0"/>
          <w:numId w:val="16"/>
        </w:numPr>
        <w:rPr>
          <w:rFonts w:ascii="Arial Narrow" w:hAnsi="Arial Narrow"/>
          <w:lang w:val="en-US"/>
        </w:rPr>
      </w:pPr>
      <w:r>
        <w:rPr>
          <w:rFonts w:ascii="Arial Narrow" w:hAnsi="Arial Narrow"/>
        </w:rPr>
        <w:t>A national department;</w:t>
      </w:r>
    </w:p>
    <w:p w:rsidR="0083479E" w:rsidRPr="0083479E" w:rsidRDefault="0083479E" w:rsidP="00516882">
      <w:pPr>
        <w:numPr>
          <w:ilvl w:val="0"/>
          <w:numId w:val="16"/>
        </w:numPr>
        <w:rPr>
          <w:rFonts w:ascii="Arial Narrow" w:hAnsi="Arial Narrow"/>
          <w:lang w:val="en-US"/>
        </w:rPr>
      </w:pPr>
      <w:r>
        <w:rPr>
          <w:rFonts w:ascii="Arial Narrow" w:hAnsi="Arial Narrow"/>
        </w:rPr>
        <w:t>A provincial department responsible for environmental affairs;</w:t>
      </w:r>
      <w:r w:rsidR="00621ED6">
        <w:rPr>
          <w:rFonts w:ascii="Arial Narrow" w:hAnsi="Arial Narrow"/>
        </w:rPr>
        <w:t xml:space="preserve"> or</w:t>
      </w:r>
    </w:p>
    <w:p w:rsidR="0083479E" w:rsidRPr="0083479E" w:rsidRDefault="0083479E" w:rsidP="00516882">
      <w:pPr>
        <w:numPr>
          <w:ilvl w:val="0"/>
          <w:numId w:val="16"/>
        </w:numPr>
        <w:rPr>
          <w:rFonts w:ascii="Arial Narrow" w:hAnsi="Arial Narrow"/>
          <w:lang w:val="en-US"/>
        </w:rPr>
      </w:pPr>
      <w:r>
        <w:rPr>
          <w:rFonts w:ascii="Arial Narrow" w:hAnsi="Arial Narrow"/>
        </w:rPr>
        <w:t xml:space="preserve">A statutory body, excluding any municipality, performing an exclusive competence of the national sphere of government; </w:t>
      </w:r>
    </w:p>
    <w:p w:rsidR="00442872" w:rsidRPr="00621ED6" w:rsidRDefault="00A147C6" w:rsidP="00516882">
      <w:pPr>
        <w:numPr>
          <w:ilvl w:val="0"/>
          <w:numId w:val="15"/>
        </w:numPr>
        <w:rPr>
          <w:rFonts w:ascii="Arial Narrow" w:hAnsi="Arial Narrow"/>
          <w:lang w:val="en-US"/>
        </w:rPr>
      </w:pPr>
      <w:r w:rsidRPr="00BC4B55">
        <w:rPr>
          <w:rFonts w:ascii="Arial Narrow" w:hAnsi="Arial Narrow"/>
        </w:rPr>
        <w:t xml:space="preserve"> </w:t>
      </w:r>
      <w:r w:rsidR="00621ED6">
        <w:rPr>
          <w:rFonts w:ascii="Arial Narrow" w:hAnsi="Arial Narrow"/>
        </w:rPr>
        <w:t>The waste management activity will affect more than one province or traverse international boundaries; or</w:t>
      </w:r>
    </w:p>
    <w:p w:rsidR="00621ED6" w:rsidRPr="00621ED6" w:rsidRDefault="00621ED6" w:rsidP="00516882">
      <w:pPr>
        <w:numPr>
          <w:ilvl w:val="0"/>
          <w:numId w:val="15"/>
        </w:numPr>
        <w:rPr>
          <w:rFonts w:ascii="Arial Narrow" w:hAnsi="Arial Narrow"/>
          <w:lang w:val="en-US"/>
        </w:rPr>
      </w:pPr>
      <w:r>
        <w:rPr>
          <w:rFonts w:ascii="Arial Narrow" w:hAnsi="Arial Narrow"/>
        </w:rPr>
        <w:t xml:space="preserve">Two or more waste management activities are to be undertaken at the same facility and the Minister is the </w:t>
      </w:r>
      <w:proofErr w:type="spellStart"/>
      <w:r>
        <w:rPr>
          <w:rFonts w:ascii="Arial Narrow" w:hAnsi="Arial Narrow"/>
        </w:rPr>
        <w:t>licencing</w:t>
      </w:r>
      <w:proofErr w:type="spellEnd"/>
      <w:r>
        <w:rPr>
          <w:rFonts w:ascii="Arial Narrow" w:hAnsi="Arial Narrow"/>
        </w:rPr>
        <w:t xml:space="preserve"> authority for any of those activities.</w:t>
      </w:r>
    </w:p>
    <w:p w:rsidR="00621ED6" w:rsidRPr="00442872" w:rsidRDefault="00621ED6" w:rsidP="00621ED6">
      <w:pPr>
        <w:ind w:left="1425"/>
        <w:rPr>
          <w:rFonts w:ascii="Arial Narrow" w:hAnsi="Arial Narrow"/>
          <w:lang w:val="en-US"/>
        </w:rPr>
      </w:pPr>
    </w:p>
    <w:p w:rsidR="00621ED6" w:rsidRDefault="00621ED6" w:rsidP="00442872">
      <w:pPr>
        <w:ind w:left="705"/>
        <w:rPr>
          <w:rFonts w:ascii="Arial Narrow" w:hAnsi="Arial Narrow"/>
        </w:rPr>
      </w:pPr>
      <w:r>
        <w:rPr>
          <w:rFonts w:ascii="Arial Narrow" w:hAnsi="Arial Narrow"/>
        </w:rPr>
        <w:t>However, despite the above-mentioned</w:t>
      </w:r>
      <w:r w:rsidR="00810AFD">
        <w:rPr>
          <w:rFonts w:ascii="Arial Narrow" w:hAnsi="Arial Narrow"/>
        </w:rPr>
        <w:t xml:space="preserve"> legislative provisions</w:t>
      </w:r>
      <w:r>
        <w:rPr>
          <w:rFonts w:ascii="Arial Narrow" w:hAnsi="Arial Narrow"/>
        </w:rPr>
        <w:t>, the Minister and an MEC may agree that an application for a waste management activity or an environmental authorisation in respect of the above-mentioned activities, where the Minister is the competen</w:t>
      </w:r>
      <w:r w:rsidR="00080F6E">
        <w:rPr>
          <w:rFonts w:ascii="Arial Narrow" w:hAnsi="Arial Narrow"/>
        </w:rPr>
        <w:t>t</w:t>
      </w:r>
      <w:r>
        <w:rPr>
          <w:rFonts w:ascii="Arial Narrow" w:hAnsi="Arial Narrow"/>
        </w:rPr>
        <w:t>/</w:t>
      </w:r>
      <w:proofErr w:type="spellStart"/>
      <w:r>
        <w:rPr>
          <w:rFonts w:ascii="Arial Narrow" w:hAnsi="Arial Narrow"/>
        </w:rPr>
        <w:t>licencing</w:t>
      </w:r>
      <w:proofErr w:type="spellEnd"/>
      <w:r>
        <w:rPr>
          <w:rFonts w:ascii="Arial Narrow" w:hAnsi="Arial Narrow"/>
        </w:rPr>
        <w:t xml:space="preserve"> authority, may be dealt with by the relevant MEC within whose province the activity(</w:t>
      </w:r>
      <w:proofErr w:type="spellStart"/>
      <w:r>
        <w:rPr>
          <w:rFonts w:ascii="Arial Narrow" w:hAnsi="Arial Narrow"/>
        </w:rPr>
        <w:t>ies</w:t>
      </w:r>
      <w:proofErr w:type="spellEnd"/>
      <w:r>
        <w:rPr>
          <w:rFonts w:ascii="Arial Narrow" w:hAnsi="Arial Narrow"/>
        </w:rPr>
        <w:t>) will take place. Similar</w:t>
      </w:r>
      <w:r w:rsidR="00080F6E">
        <w:rPr>
          <w:rFonts w:ascii="Arial Narrow" w:hAnsi="Arial Narrow"/>
        </w:rPr>
        <w:t>l</w:t>
      </w:r>
      <w:r>
        <w:rPr>
          <w:rFonts w:ascii="Arial Narrow" w:hAnsi="Arial Narrow"/>
        </w:rPr>
        <w:t>y the Minister and the MEC m</w:t>
      </w:r>
      <w:r w:rsidR="00080F6E">
        <w:rPr>
          <w:rFonts w:ascii="Arial Narrow" w:hAnsi="Arial Narrow"/>
        </w:rPr>
        <w:t>a</w:t>
      </w:r>
      <w:r>
        <w:rPr>
          <w:rFonts w:ascii="Arial Narrow" w:hAnsi="Arial Narrow"/>
        </w:rPr>
        <w:t>y agree</w:t>
      </w:r>
      <w:r w:rsidR="00080F6E">
        <w:rPr>
          <w:rFonts w:ascii="Arial Narrow" w:hAnsi="Arial Narrow"/>
        </w:rPr>
        <w:t xml:space="preserve"> that an application for an environmental authorisation or a waste management activity</w:t>
      </w:r>
      <w:r>
        <w:rPr>
          <w:rFonts w:ascii="Arial Narrow" w:hAnsi="Arial Narrow"/>
        </w:rPr>
        <w:t xml:space="preserve"> where the MEC has been identified as the competent/</w:t>
      </w:r>
      <w:proofErr w:type="spellStart"/>
      <w:r>
        <w:rPr>
          <w:rFonts w:ascii="Arial Narrow" w:hAnsi="Arial Narrow"/>
        </w:rPr>
        <w:t>licencing</w:t>
      </w:r>
      <w:proofErr w:type="spellEnd"/>
      <w:r>
        <w:rPr>
          <w:rFonts w:ascii="Arial Narrow" w:hAnsi="Arial Narrow"/>
        </w:rPr>
        <w:t xml:space="preserve"> </w:t>
      </w:r>
      <w:proofErr w:type="gramStart"/>
      <w:r>
        <w:rPr>
          <w:rFonts w:ascii="Arial Narrow" w:hAnsi="Arial Narrow"/>
        </w:rPr>
        <w:t>authority,</w:t>
      </w:r>
      <w:proofErr w:type="gramEnd"/>
      <w:r>
        <w:rPr>
          <w:rFonts w:ascii="Arial Narrow" w:hAnsi="Arial Narrow"/>
        </w:rPr>
        <w:t xml:space="preserve"> may be dealt with by the Minister. [Section </w:t>
      </w:r>
      <w:proofErr w:type="gramStart"/>
      <w:r>
        <w:rPr>
          <w:rFonts w:ascii="Arial Narrow" w:hAnsi="Arial Narrow"/>
        </w:rPr>
        <w:t>24C(</w:t>
      </w:r>
      <w:proofErr w:type="gramEnd"/>
      <w:r>
        <w:rPr>
          <w:rFonts w:ascii="Arial Narrow" w:hAnsi="Arial Narrow"/>
        </w:rPr>
        <w:t>3) of NE</w:t>
      </w:r>
      <w:r w:rsidR="00080F6E">
        <w:rPr>
          <w:rFonts w:ascii="Arial Narrow" w:hAnsi="Arial Narrow"/>
        </w:rPr>
        <w:t>MA and section 43(3) of NEMWA)]</w:t>
      </w:r>
      <w:r>
        <w:rPr>
          <w:rFonts w:ascii="Arial Narrow" w:hAnsi="Arial Narrow"/>
        </w:rPr>
        <w:t xml:space="preserve"> </w:t>
      </w:r>
    </w:p>
    <w:p w:rsidR="00621ED6" w:rsidRDefault="00621ED6" w:rsidP="00442872">
      <w:pPr>
        <w:ind w:left="705"/>
        <w:rPr>
          <w:rFonts w:ascii="Arial Narrow" w:hAnsi="Arial Narrow"/>
        </w:rPr>
      </w:pPr>
    </w:p>
    <w:p w:rsidR="00A147C6" w:rsidRPr="00BC4B55" w:rsidRDefault="00A147C6" w:rsidP="00442872">
      <w:pPr>
        <w:ind w:left="705"/>
        <w:rPr>
          <w:rFonts w:ascii="Arial Narrow" w:hAnsi="Arial Narrow"/>
          <w:lang w:val="en-US"/>
        </w:rPr>
      </w:pPr>
      <w:r w:rsidRPr="00BC4B55">
        <w:rPr>
          <w:rFonts w:ascii="Arial Narrow" w:hAnsi="Arial Narrow"/>
        </w:rPr>
        <w:t xml:space="preserve">The </w:t>
      </w:r>
      <w:r w:rsidR="00442872">
        <w:rPr>
          <w:rFonts w:ascii="Arial Narrow" w:hAnsi="Arial Narrow"/>
        </w:rPr>
        <w:t xml:space="preserve">integrated </w:t>
      </w:r>
      <w:r w:rsidRPr="00BC4B55">
        <w:rPr>
          <w:rFonts w:ascii="Arial Narrow" w:hAnsi="Arial Narrow"/>
        </w:rPr>
        <w:t xml:space="preserve">application </w:t>
      </w:r>
      <w:r w:rsidRPr="00621ED6">
        <w:rPr>
          <w:rFonts w:ascii="Arial Narrow" w:hAnsi="Arial Narrow"/>
        </w:rPr>
        <w:t>for</w:t>
      </w:r>
      <w:r w:rsidR="00442872" w:rsidRPr="00621ED6">
        <w:rPr>
          <w:rFonts w:ascii="Arial Narrow" w:hAnsi="Arial Narrow"/>
        </w:rPr>
        <w:t xml:space="preserve"> environmental authorisation </w:t>
      </w:r>
      <w:r w:rsidR="00621ED6">
        <w:rPr>
          <w:rFonts w:ascii="Arial Narrow" w:hAnsi="Arial Narrow"/>
          <w:lang w:val="en-US"/>
        </w:rPr>
        <w:t>must be subm</w:t>
      </w:r>
      <w:r w:rsidRPr="00BC4B55">
        <w:rPr>
          <w:rFonts w:ascii="Arial Narrow" w:hAnsi="Arial Narrow"/>
          <w:lang w:val="en-US"/>
        </w:rPr>
        <w:t>itted by lodging an application with the National Department of Environment</w:t>
      </w:r>
      <w:r w:rsidR="00080F6E">
        <w:rPr>
          <w:rFonts w:ascii="Arial Narrow" w:hAnsi="Arial Narrow"/>
          <w:lang w:val="en-US"/>
        </w:rPr>
        <w:t>al Affairs</w:t>
      </w:r>
      <w:r w:rsidRPr="00BC4B55">
        <w:rPr>
          <w:rFonts w:ascii="Arial Narrow" w:hAnsi="Arial Narrow"/>
          <w:lang w:val="en-US"/>
        </w:rPr>
        <w:t>. The application must be marked for the attention of:</w:t>
      </w:r>
    </w:p>
    <w:p w:rsidR="00A147C6" w:rsidRPr="00BC4B55" w:rsidRDefault="00A147C6" w:rsidP="00A147C6">
      <w:pPr>
        <w:ind w:left="709" w:hanging="709"/>
        <w:rPr>
          <w:rFonts w:ascii="Arial Narrow" w:hAnsi="Arial Narrow"/>
          <w:lang w:val="en-US"/>
        </w:rPr>
      </w:pPr>
    </w:p>
    <w:p w:rsidR="00A147C6" w:rsidRPr="00BC4B55" w:rsidRDefault="00A147C6" w:rsidP="00A147C6">
      <w:pPr>
        <w:ind w:left="709"/>
        <w:rPr>
          <w:rFonts w:ascii="Arial Narrow" w:hAnsi="Arial Narrow"/>
          <w:lang w:val="en-US"/>
        </w:rPr>
      </w:pPr>
      <w:r w:rsidRPr="00BC4B55">
        <w:rPr>
          <w:rFonts w:ascii="Arial Narrow" w:hAnsi="Arial Narrow"/>
          <w:lang w:val="en-US"/>
        </w:rPr>
        <w:t>T</w:t>
      </w:r>
      <w:r w:rsidR="00B332C2">
        <w:rPr>
          <w:rFonts w:ascii="Arial Narrow" w:hAnsi="Arial Narrow"/>
          <w:lang w:val="en-US"/>
        </w:rPr>
        <w:t xml:space="preserve">he </w:t>
      </w:r>
      <w:r w:rsidR="002552F4">
        <w:rPr>
          <w:rFonts w:ascii="Arial Narrow" w:hAnsi="Arial Narrow"/>
          <w:lang w:val="en-US"/>
        </w:rPr>
        <w:t xml:space="preserve">Deputy </w:t>
      </w:r>
      <w:r w:rsidR="00B332C2">
        <w:rPr>
          <w:rFonts w:ascii="Arial Narrow" w:hAnsi="Arial Narrow"/>
          <w:lang w:val="en-US"/>
        </w:rPr>
        <w:t xml:space="preserve">Director: Environmental Impact </w:t>
      </w:r>
      <w:r w:rsidR="002552F4">
        <w:rPr>
          <w:rFonts w:ascii="Arial Narrow" w:hAnsi="Arial Narrow"/>
          <w:lang w:val="en-US"/>
        </w:rPr>
        <w:t>Management</w:t>
      </w:r>
    </w:p>
    <w:p w:rsidR="00A147C6" w:rsidRPr="00BC4B55" w:rsidRDefault="002552F4" w:rsidP="00A147C6">
      <w:pPr>
        <w:ind w:left="709"/>
        <w:rPr>
          <w:rFonts w:ascii="Arial Narrow" w:hAnsi="Arial Narrow"/>
          <w:lang w:val="en-US"/>
        </w:rPr>
      </w:pPr>
      <w:r>
        <w:rPr>
          <w:rFonts w:ascii="Arial Narrow" w:hAnsi="Arial Narrow"/>
          <w:lang w:val="en-US"/>
        </w:rPr>
        <w:t>Private Bag X20801</w:t>
      </w:r>
    </w:p>
    <w:p w:rsidR="00A147C6" w:rsidRPr="00BC4B55" w:rsidRDefault="002552F4" w:rsidP="00A147C6">
      <w:pPr>
        <w:ind w:left="709"/>
        <w:rPr>
          <w:rFonts w:ascii="Arial Narrow" w:hAnsi="Arial Narrow"/>
          <w:lang w:val="en-US"/>
        </w:rPr>
      </w:pPr>
      <w:r>
        <w:rPr>
          <w:rFonts w:ascii="Arial Narrow" w:hAnsi="Arial Narrow"/>
          <w:lang w:val="en-US"/>
        </w:rPr>
        <w:t>Bloemfontein</w:t>
      </w:r>
      <w:r w:rsidR="00A147C6" w:rsidRPr="00BC4B55">
        <w:rPr>
          <w:rFonts w:ascii="Arial Narrow" w:hAnsi="Arial Narrow"/>
          <w:lang w:val="en-US"/>
        </w:rPr>
        <w:t xml:space="preserve"> </w:t>
      </w:r>
      <w:r>
        <w:rPr>
          <w:rFonts w:ascii="Arial Narrow" w:hAnsi="Arial Narrow"/>
          <w:lang w:val="en-US"/>
        </w:rPr>
        <w:t>9300</w:t>
      </w:r>
    </w:p>
    <w:p w:rsidR="00A147C6" w:rsidRPr="00BC4B55" w:rsidRDefault="002552F4" w:rsidP="00A147C6">
      <w:pPr>
        <w:ind w:left="709"/>
        <w:rPr>
          <w:rFonts w:ascii="Arial Narrow" w:hAnsi="Arial Narrow"/>
          <w:lang w:val="en-US"/>
        </w:rPr>
      </w:pPr>
      <w:r>
        <w:rPr>
          <w:rFonts w:ascii="Arial Narrow" w:hAnsi="Arial Narrow"/>
          <w:lang w:val="en-US"/>
        </w:rPr>
        <w:t>Tel: 051 400 4817/19</w:t>
      </w:r>
    </w:p>
    <w:p w:rsidR="00A147C6" w:rsidRPr="00BC4B55" w:rsidRDefault="008C51B9" w:rsidP="00A147C6">
      <w:pPr>
        <w:ind w:left="709"/>
        <w:rPr>
          <w:rFonts w:ascii="Arial Narrow" w:hAnsi="Arial Narrow"/>
          <w:lang w:val="en-US"/>
        </w:rPr>
      </w:pPr>
      <w:r>
        <w:rPr>
          <w:rFonts w:ascii="Arial Narrow" w:hAnsi="Arial Narrow"/>
          <w:lang w:val="en-US"/>
        </w:rPr>
        <w:t>Fax: 051 400 4842</w:t>
      </w:r>
    </w:p>
    <w:p w:rsidR="00A147C6" w:rsidRPr="00BC4B55" w:rsidRDefault="008C51B9" w:rsidP="008C51B9">
      <w:pPr>
        <w:pStyle w:val="Heading2"/>
        <w:ind w:left="709" w:hanging="709"/>
        <w:jc w:val="left"/>
        <w:rPr>
          <w:rFonts w:ascii="Arial Narrow" w:hAnsi="Arial Narrow"/>
          <w:b w:val="0"/>
          <w:sz w:val="24"/>
        </w:rPr>
      </w:pPr>
      <w:r>
        <w:rPr>
          <w:rFonts w:ascii="Arial Narrow" w:hAnsi="Arial Narrow"/>
          <w:b w:val="0"/>
          <w:sz w:val="24"/>
        </w:rPr>
        <w:tab/>
        <w:t>Email: mkhosana@detea.fs.gov.za</w:t>
      </w:r>
    </w:p>
    <w:p w:rsidR="00A147C6" w:rsidRPr="00BC4B55" w:rsidRDefault="00A147C6" w:rsidP="00A147C6">
      <w:pPr>
        <w:ind w:left="709" w:hanging="709"/>
        <w:rPr>
          <w:rFonts w:ascii="Arial Narrow" w:hAnsi="Arial Narrow" w:cs="Arial"/>
        </w:rPr>
      </w:pPr>
    </w:p>
    <w:p w:rsidR="00A147C6" w:rsidRPr="00E2670D" w:rsidRDefault="00A147C6" w:rsidP="00E2670D">
      <w:pPr>
        <w:autoSpaceDE w:val="0"/>
        <w:autoSpaceDN w:val="0"/>
        <w:adjustRightInd w:val="0"/>
        <w:ind w:left="567" w:hanging="567"/>
        <w:rPr>
          <w:b/>
        </w:rPr>
      </w:pPr>
      <w:r w:rsidRPr="00BC4B55">
        <w:rPr>
          <w:rFonts w:ascii="Arial Narrow" w:hAnsi="Arial Narrow" w:cs="Arial Narrow"/>
          <w:color w:val="000000"/>
          <w:lang w:val="en-US"/>
        </w:rPr>
        <w:br w:type="page"/>
      </w:r>
      <w:bookmarkStart w:id="4" w:name="_Toc234207256"/>
      <w:r w:rsidR="00B71237">
        <w:rPr>
          <w:rFonts w:ascii="Arial Narrow" w:hAnsi="Arial Narrow"/>
          <w:b/>
        </w:rPr>
        <w:t>3</w:t>
      </w:r>
      <w:r w:rsidRPr="00E2670D">
        <w:rPr>
          <w:rFonts w:ascii="Arial Narrow" w:hAnsi="Arial Narrow"/>
          <w:b/>
        </w:rPr>
        <w:t>.3</w:t>
      </w:r>
      <w:r w:rsidRPr="00E2670D">
        <w:rPr>
          <w:rFonts w:ascii="Arial Narrow" w:hAnsi="Arial Narrow"/>
          <w:b/>
        </w:rPr>
        <w:tab/>
        <w:t>Making an Application</w:t>
      </w:r>
      <w:bookmarkEnd w:id="4"/>
    </w:p>
    <w:p w:rsidR="002D247A" w:rsidRPr="002D247A" w:rsidRDefault="002D247A" w:rsidP="002D247A"/>
    <w:p w:rsidR="00165872" w:rsidRDefault="00B71237" w:rsidP="00B71237">
      <w:pPr>
        <w:ind w:left="567" w:hanging="567"/>
        <w:jc w:val="both"/>
        <w:rPr>
          <w:rFonts w:ascii="Arial Narrow" w:hAnsi="Arial Narrow" w:cs="Arial"/>
          <w:b/>
        </w:rPr>
      </w:pPr>
      <w:r>
        <w:rPr>
          <w:rFonts w:ascii="Arial Narrow" w:hAnsi="Arial Narrow" w:cs="Arial"/>
        </w:rPr>
        <w:t>3.3.1</w:t>
      </w:r>
      <w:r>
        <w:rPr>
          <w:rFonts w:ascii="Arial Narrow" w:hAnsi="Arial Narrow" w:cs="Arial"/>
        </w:rPr>
        <w:tab/>
      </w:r>
      <w:r w:rsidR="002D247A" w:rsidRPr="00054051">
        <w:rPr>
          <w:rFonts w:ascii="Arial Narrow" w:hAnsi="Arial Narrow" w:cs="Arial"/>
        </w:rPr>
        <w:t xml:space="preserve">This application form is current as of 1 September 2010.  It is the responsibility of the applicant to ascertain whether subsequent versions of the form have been published or produced by the competent authority. </w:t>
      </w:r>
      <w:r w:rsidR="002D247A" w:rsidRPr="00054051">
        <w:rPr>
          <w:rFonts w:ascii="Arial Narrow" w:hAnsi="Arial Narrow"/>
          <w:lang w:val="en-US"/>
        </w:rPr>
        <w:t>It is the applicant’s responsibility to download the current version of the application form from th</w:t>
      </w:r>
      <w:r w:rsidR="00054051" w:rsidRPr="00054051">
        <w:rPr>
          <w:rFonts w:ascii="Arial Narrow" w:hAnsi="Arial Narrow"/>
          <w:lang w:val="en-US"/>
        </w:rPr>
        <w:t xml:space="preserve">e website of the Department at </w:t>
      </w:r>
      <w:hyperlink r:id="rId8" w:history="1">
        <w:r w:rsidR="002527F9" w:rsidRPr="0075105E">
          <w:rPr>
            <w:rStyle w:val="Hyperlink"/>
            <w:rFonts w:ascii="Arial Narrow" w:hAnsi="Arial Narrow" w:cs="Arial"/>
            <w:b/>
          </w:rPr>
          <w:t>http://www.edtea.fs.gov.za</w:t>
        </w:r>
      </w:hyperlink>
      <w:r w:rsidR="00810AFD">
        <w:rPr>
          <w:rFonts w:ascii="Arial Narrow" w:hAnsi="Arial Narrow" w:cs="Arial"/>
          <w:b/>
        </w:rPr>
        <w:t>.</w:t>
      </w:r>
    </w:p>
    <w:p w:rsidR="00B71237" w:rsidRDefault="00B71237" w:rsidP="00B71237">
      <w:pPr>
        <w:ind w:left="567" w:hanging="567"/>
        <w:jc w:val="both"/>
        <w:rPr>
          <w:rFonts w:ascii="Arial Narrow" w:hAnsi="Arial Narrow" w:cs="Arial"/>
          <w:b/>
        </w:rPr>
      </w:pPr>
    </w:p>
    <w:p w:rsidR="002D247A" w:rsidRDefault="00B71237" w:rsidP="00B71237">
      <w:pPr>
        <w:ind w:left="567" w:hanging="567"/>
        <w:jc w:val="both"/>
        <w:rPr>
          <w:rFonts w:ascii="Arial Narrow" w:hAnsi="Arial Narrow" w:cs="Arial"/>
        </w:rPr>
      </w:pPr>
      <w:r>
        <w:rPr>
          <w:rFonts w:ascii="Arial Narrow" w:hAnsi="Arial Narrow" w:cs="Arial"/>
        </w:rPr>
        <w:t>3.3.2</w:t>
      </w:r>
      <w:r>
        <w:rPr>
          <w:rFonts w:ascii="Arial Narrow" w:hAnsi="Arial Narrow" w:cs="Arial"/>
        </w:rPr>
        <w:tab/>
      </w:r>
      <w:r w:rsidR="002D247A" w:rsidRPr="00810AFD">
        <w:rPr>
          <w:rFonts w:ascii="Arial Narrow" w:hAnsi="Arial Narrow" w:cs="Arial"/>
        </w:rPr>
        <w:t>The application must be typed within the spaces provided in the form.  The sizes of the spaces provided are not necessarily indicative of the amount of information to be provided. Spaces are provided in tabular format and will extend automatically when each space is filled with typing.</w:t>
      </w:r>
    </w:p>
    <w:p w:rsidR="00B71237" w:rsidRDefault="00B71237" w:rsidP="00B71237">
      <w:pPr>
        <w:ind w:left="567" w:hanging="567"/>
        <w:jc w:val="both"/>
        <w:rPr>
          <w:rFonts w:ascii="Arial Narrow" w:hAnsi="Arial Narrow" w:cs="Arial"/>
        </w:rPr>
      </w:pPr>
    </w:p>
    <w:p w:rsidR="001D3AB0" w:rsidRDefault="00B71237" w:rsidP="00B71237">
      <w:pPr>
        <w:ind w:left="567" w:hanging="567"/>
        <w:jc w:val="both"/>
        <w:rPr>
          <w:rFonts w:ascii="Arial Narrow" w:hAnsi="Arial Narrow" w:cs="Arial"/>
        </w:rPr>
      </w:pPr>
      <w:r>
        <w:rPr>
          <w:rFonts w:ascii="Arial Narrow" w:hAnsi="Arial Narrow" w:cs="Arial"/>
        </w:rPr>
        <w:t>3.3.3</w:t>
      </w:r>
      <w:r>
        <w:rPr>
          <w:rFonts w:ascii="Arial Narrow" w:hAnsi="Arial Narrow" w:cs="Arial"/>
        </w:rPr>
        <w:tab/>
      </w:r>
      <w:r w:rsidR="001D3AB0" w:rsidRPr="00810AFD">
        <w:rPr>
          <w:rFonts w:ascii="Arial Narrow" w:hAnsi="Arial Narrow"/>
        </w:rPr>
        <w:t>The applicant must clearly mark confidential sections of the information submitted in the application form and supporting documents.</w:t>
      </w:r>
      <w:r w:rsidR="001D3AB0" w:rsidRPr="00810AFD">
        <w:rPr>
          <w:rFonts w:ascii="Arial Narrow" w:hAnsi="Arial Narrow" w:cs="Arial"/>
        </w:rPr>
        <w:t xml:space="preserve"> Unless protected by law, all information filled in on this application will become public information on receipt by the competent authority.  Any interested and affected party should be provided with the information contained in this application on request, during any stage of the application process.</w:t>
      </w:r>
    </w:p>
    <w:p w:rsidR="00B71237" w:rsidRDefault="00B71237" w:rsidP="00B71237">
      <w:pPr>
        <w:ind w:left="567" w:hanging="567"/>
        <w:jc w:val="both"/>
        <w:rPr>
          <w:rFonts w:ascii="Arial Narrow" w:hAnsi="Arial Narrow" w:cs="Arial"/>
        </w:rPr>
      </w:pPr>
    </w:p>
    <w:p w:rsidR="001D3AB0" w:rsidRDefault="00B71237" w:rsidP="00B71237">
      <w:pPr>
        <w:ind w:left="567" w:hanging="567"/>
        <w:jc w:val="both"/>
        <w:rPr>
          <w:rFonts w:ascii="Arial Narrow" w:hAnsi="Arial Narrow"/>
          <w:lang w:val="en-US"/>
        </w:rPr>
      </w:pPr>
      <w:r>
        <w:rPr>
          <w:rFonts w:ascii="Arial Narrow" w:hAnsi="Arial Narrow" w:cs="Arial"/>
        </w:rPr>
        <w:t>3.3.4</w:t>
      </w:r>
      <w:r>
        <w:rPr>
          <w:rFonts w:ascii="Arial Narrow" w:hAnsi="Arial Narrow" w:cs="Arial"/>
        </w:rPr>
        <w:tab/>
      </w:r>
      <w:r w:rsidR="001D3AB0" w:rsidRPr="00810AFD">
        <w:rPr>
          <w:rFonts w:ascii="Arial Narrow" w:hAnsi="Arial Narrow"/>
          <w:lang w:val="en-US"/>
        </w:rPr>
        <w:t xml:space="preserve">The applicant must fill in </w:t>
      </w:r>
      <w:r w:rsidR="001D3AB0" w:rsidRPr="00810AFD">
        <w:rPr>
          <w:rFonts w:ascii="Arial Narrow" w:hAnsi="Arial Narrow"/>
          <w:u w:val="single"/>
          <w:lang w:val="en-US"/>
        </w:rPr>
        <w:t>all</w:t>
      </w:r>
      <w:r w:rsidR="001D3AB0" w:rsidRPr="00810AFD">
        <w:rPr>
          <w:rFonts w:ascii="Arial Narrow" w:hAnsi="Arial Narrow"/>
          <w:lang w:val="en-US"/>
        </w:rPr>
        <w:t xml:space="preserve"> relevant sections of this form. Incomplete applications will not be processed. The applicant will be notified of the missing information in the acknowledgement letter that will be sent within 14 days of receipt of the application. </w:t>
      </w:r>
    </w:p>
    <w:p w:rsidR="00B71237" w:rsidRDefault="00B71237" w:rsidP="00B71237">
      <w:pPr>
        <w:ind w:left="567" w:hanging="567"/>
        <w:jc w:val="both"/>
        <w:rPr>
          <w:rFonts w:ascii="Arial Narrow" w:hAnsi="Arial Narrow"/>
          <w:lang w:val="en-US"/>
        </w:rPr>
      </w:pPr>
    </w:p>
    <w:p w:rsidR="001D3AB0" w:rsidRDefault="00B71237" w:rsidP="00B71237">
      <w:pPr>
        <w:ind w:left="567" w:hanging="567"/>
        <w:jc w:val="both"/>
        <w:rPr>
          <w:rFonts w:ascii="Arial Narrow" w:hAnsi="Arial Narrow" w:cs="Arial"/>
        </w:rPr>
      </w:pPr>
      <w:r>
        <w:rPr>
          <w:rFonts w:ascii="Arial Narrow" w:hAnsi="Arial Narrow"/>
          <w:lang w:val="en-US"/>
        </w:rPr>
        <w:t>3.3.5</w:t>
      </w:r>
      <w:r>
        <w:rPr>
          <w:rFonts w:ascii="Arial Narrow" w:hAnsi="Arial Narrow"/>
          <w:lang w:val="en-US"/>
        </w:rPr>
        <w:tab/>
      </w:r>
      <w:r w:rsidR="001D3AB0" w:rsidRPr="00810AFD">
        <w:rPr>
          <w:rFonts w:ascii="Arial Narrow" w:hAnsi="Arial Narrow" w:cs="Arial"/>
        </w:rPr>
        <w:t xml:space="preserve">Incomplete applications may be returned to the applicant for revision. </w:t>
      </w:r>
    </w:p>
    <w:p w:rsidR="00B71237" w:rsidRDefault="00B71237" w:rsidP="00B71237">
      <w:pPr>
        <w:ind w:left="567" w:hanging="567"/>
        <w:jc w:val="both"/>
        <w:rPr>
          <w:rFonts w:ascii="Arial Narrow" w:hAnsi="Arial Narrow" w:cs="Arial"/>
        </w:rPr>
      </w:pPr>
    </w:p>
    <w:p w:rsidR="001D3AB0" w:rsidRDefault="00B71237" w:rsidP="00B71237">
      <w:pPr>
        <w:ind w:left="567" w:hanging="567"/>
        <w:jc w:val="both"/>
        <w:rPr>
          <w:rFonts w:ascii="Arial Narrow" w:hAnsi="Arial Narrow" w:cs="Arial"/>
        </w:rPr>
      </w:pPr>
      <w:r>
        <w:rPr>
          <w:rFonts w:ascii="Arial Narrow" w:hAnsi="Arial Narrow" w:cs="Arial"/>
        </w:rPr>
        <w:t>3.3.6</w:t>
      </w:r>
      <w:r>
        <w:rPr>
          <w:rFonts w:ascii="Arial Narrow" w:hAnsi="Arial Narrow" w:cs="Arial"/>
        </w:rPr>
        <w:tab/>
      </w:r>
      <w:r w:rsidR="001D3AB0" w:rsidRPr="00810AFD">
        <w:rPr>
          <w:rFonts w:ascii="Arial Narrow" w:hAnsi="Arial Narrow"/>
          <w:lang w:val="en-US"/>
        </w:rPr>
        <w:t>Sections in the form that do not apply to the applicant must be marked “not applicable”. However, t</w:t>
      </w:r>
      <w:r w:rsidR="001D3AB0" w:rsidRPr="00810AFD">
        <w:rPr>
          <w:rFonts w:ascii="Arial Narrow" w:hAnsi="Arial Narrow" w:cs="Arial"/>
        </w:rPr>
        <w:t xml:space="preserve">he use of the phrase “not applicable” in the form must be done with circumspection. Should it be done in respect of material information required by the competent authority for assessing the application, it may result in the rejection of the application as provided for in the Regulations. </w:t>
      </w:r>
    </w:p>
    <w:p w:rsidR="00B71237" w:rsidRDefault="00B71237" w:rsidP="00B71237">
      <w:pPr>
        <w:ind w:left="567" w:hanging="567"/>
        <w:jc w:val="both"/>
        <w:rPr>
          <w:rFonts w:ascii="Arial Narrow" w:hAnsi="Arial Narrow" w:cs="Arial"/>
        </w:rPr>
      </w:pPr>
    </w:p>
    <w:p w:rsidR="002D247A" w:rsidRDefault="00B71237" w:rsidP="00B71237">
      <w:pPr>
        <w:ind w:left="567" w:hanging="567"/>
        <w:jc w:val="both"/>
        <w:rPr>
          <w:rFonts w:ascii="Arial Narrow" w:hAnsi="Arial Narrow" w:cs="Arial"/>
        </w:rPr>
      </w:pPr>
      <w:r>
        <w:rPr>
          <w:rFonts w:ascii="Arial Narrow" w:hAnsi="Arial Narrow" w:cs="Arial"/>
        </w:rPr>
        <w:t>3.3.7</w:t>
      </w:r>
      <w:r>
        <w:rPr>
          <w:rFonts w:ascii="Arial Narrow" w:hAnsi="Arial Narrow" w:cs="Arial"/>
        </w:rPr>
        <w:tab/>
      </w:r>
      <w:r w:rsidR="002D247A" w:rsidRPr="00810AFD">
        <w:rPr>
          <w:rFonts w:ascii="Arial Narrow" w:hAnsi="Arial Narrow" w:cs="Arial"/>
        </w:rPr>
        <w:t xml:space="preserve">Where applicable </w:t>
      </w:r>
      <w:r w:rsidR="002D247A" w:rsidRPr="00810AFD">
        <w:rPr>
          <w:rFonts w:ascii="Arial Narrow" w:hAnsi="Arial Narrow" w:cs="Arial"/>
          <w:b/>
          <w:bCs/>
        </w:rPr>
        <w:t>black out</w:t>
      </w:r>
      <w:r w:rsidR="002D247A" w:rsidRPr="00810AFD">
        <w:rPr>
          <w:rFonts w:ascii="Arial Narrow" w:hAnsi="Arial Narrow" w:cs="Arial"/>
        </w:rPr>
        <w:t xml:space="preserve"> the boxes that are not applicable in the form.</w:t>
      </w:r>
    </w:p>
    <w:p w:rsidR="00B71237" w:rsidRDefault="00B71237" w:rsidP="00B71237">
      <w:pPr>
        <w:ind w:left="567" w:hanging="567"/>
        <w:jc w:val="both"/>
        <w:rPr>
          <w:rFonts w:ascii="Arial Narrow" w:hAnsi="Arial Narrow" w:cs="Arial"/>
        </w:rPr>
      </w:pPr>
    </w:p>
    <w:p w:rsidR="001D3AB0" w:rsidRDefault="00B71237" w:rsidP="00B71237">
      <w:pPr>
        <w:ind w:left="567" w:hanging="567"/>
        <w:jc w:val="both"/>
        <w:rPr>
          <w:rFonts w:ascii="Arial Narrow" w:hAnsi="Arial Narrow"/>
          <w:lang w:val="en-US"/>
        </w:rPr>
      </w:pPr>
      <w:r>
        <w:rPr>
          <w:rFonts w:ascii="Arial Narrow" w:hAnsi="Arial Narrow" w:cs="Arial"/>
        </w:rPr>
        <w:t>3.3.8</w:t>
      </w:r>
      <w:r>
        <w:rPr>
          <w:rFonts w:ascii="Arial Narrow" w:hAnsi="Arial Narrow" w:cs="Arial"/>
        </w:rPr>
        <w:tab/>
      </w:r>
      <w:r w:rsidR="002D247A" w:rsidRPr="00810AFD">
        <w:rPr>
          <w:rFonts w:ascii="Arial Narrow" w:hAnsi="Arial Narrow" w:cs="Arial"/>
        </w:rPr>
        <w:t>This application</w:t>
      </w:r>
      <w:r w:rsidR="001D3AB0" w:rsidRPr="00810AFD">
        <w:rPr>
          <w:rFonts w:ascii="Arial Narrow" w:hAnsi="Arial Narrow" w:cs="Arial"/>
        </w:rPr>
        <w:t xml:space="preserve"> form </w:t>
      </w:r>
      <w:r w:rsidR="001E3537">
        <w:rPr>
          <w:rFonts w:ascii="Arial Narrow" w:hAnsi="Arial Narrow" w:cs="Arial"/>
        </w:rPr>
        <w:t>(</w:t>
      </w:r>
      <w:r w:rsidR="001D3AB0" w:rsidRPr="00810AFD">
        <w:rPr>
          <w:rFonts w:ascii="Arial Narrow" w:hAnsi="Arial Narrow" w:cs="Arial"/>
        </w:rPr>
        <w:t>toget</w:t>
      </w:r>
      <w:r w:rsidR="001E3537">
        <w:rPr>
          <w:rFonts w:ascii="Arial Narrow" w:hAnsi="Arial Narrow" w:cs="Arial"/>
        </w:rPr>
        <w:t>her with four hard copies of this application</w:t>
      </w:r>
      <w:r w:rsidR="00462CCD">
        <w:rPr>
          <w:rFonts w:ascii="Arial Narrow" w:hAnsi="Arial Narrow" w:cs="Arial"/>
        </w:rPr>
        <w:t xml:space="preserve"> </w:t>
      </w:r>
      <w:r w:rsidR="001D3AB0" w:rsidRPr="00810AFD">
        <w:rPr>
          <w:rFonts w:ascii="Arial Narrow" w:hAnsi="Arial Narrow" w:cs="Arial"/>
        </w:rPr>
        <w:t>form</w:t>
      </w:r>
      <w:r w:rsidR="001E3537">
        <w:rPr>
          <w:rFonts w:ascii="Arial Narrow" w:hAnsi="Arial Narrow" w:cs="Arial"/>
        </w:rPr>
        <w:t>)</w:t>
      </w:r>
      <w:r w:rsidR="00062C07" w:rsidRPr="00810AFD">
        <w:rPr>
          <w:rFonts w:ascii="Arial Narrow" w:hAnsi="Arial Narrow" w:cs="Arial"/>
        </w:rPr>
        <w:t>,</w:t>
      </w:r>
      <w:r w:rsidR="001D3AB0" w:rsidRPr="00810AFD">
        <w:rPr>
          <w:rFonts w:ascii="Arial Narrow" w:hAnsi="Arial Narrow" w:cs="Arial"/>
        </w:rPr>
        <w:t xml:space="preserve"> </w:t>
      </w:r>
      <w:r w:rsidR="002D247A" w:rsidRPr="00810AFD">
        <w:rPr>
          <w:rFonts w:ascii="Arial Narrow" w:hAnsi="Arial Narrow" w:cs="Arial"/>
        </w:rPr>
        <w:t>must be handed in at the offices of the relevant competent authority as determined by the</w:t>
      </w:r>
      <w:r w:rsidR="001D3AB0" w:rsidRPr="00810AFD">
        <w:rPr>
          <w:rFonts w:ascii="Arial Narrow" w:hAnsi="Arial Narrow" w:cs="Arial"/>
        </w:rPr>
        <w:t xml:space="preserve"> relevant</w:t>
      </w:r>
      <w:r w:rsidR="002D247A" w:rsidRPr="00810AFD">
        <w:rPr>
          <w:rFonts w:ascii="Arial Narrow" w:hAnsi="Arial Narrow" w:cs="Arial"/>
        </w:rPr>
        <w:t xml:space="preserve"> Act</w:t>
      </w:r>
      <w:r w:rsidR="001D3AB0" w:rsidRPr="00810AFD">
        <w:rPr>
          <w:rFonts w:ascii="Arial Narrow" w:hAnsi="Arial Narrow" w:cs="Arial"/>
        </w:rPr>
        <w:t>s</w:t>
      </w:r>
      <w:r w:rsidR="002D247A" w:rsidRPr="00810AFD">
        <w:rPr>
          <w:rFonts w:ascii="Arial Narrow" w:hAnsi="Arial Narrow" w:cs="Arial"/>
        </w:rPr>
        <w:t xml:space="preserve"> and Regulations and as indicated in this application form</w:t>
      </w:r>
      <w:r w:rsidR="001D3AB0" w:rsidRPr="00810AFD">
        <w:rPr>
          <w:rFonts w:ascii="Arial Narrow" w:hAnsi="Arial Narrow" w:cs="Arial"/>
        </w:rPr>
        <w:t xml:space="preserve">. </w:t>
      </w:r>
      <w:r w:rsidR="001D3AB0" w:rsidRPr="00810AFD">
        <w:rPr>
          <w:rFonts w:ascii="Arial Narrow" w:hAnsi="Arial Narrow"/>
          <w:lang w:val="en-US"/>
        </w:rPr>
        <w:t>All application forms must be signed as stipulated in the form. Applications that are not signed or completed accordingly will not be considered.</w:t>
      </w:r>
    </w:p>
    <w:p w:rsidR="00B71237" w:rsidRDefault="00B71237" w:rsidP="00B71237">
      <w:pPr>
        <w:ind w:left="567" w:hanging="567"/>
        <w:jc w:val="both"/>
        <w:rPr>
          <w:rFonts w:ascii="Arial Narrow" w:hAnsi="Arial Narrow"/>
          <w:lang w:val="en-US"/>
        </w:rPr>
      </w:pPr>
    </w:p>
    <w:p w:rsidR="002D247A" w:rsidRDefault="00B71237" w:rsidP="00B71237">
      <w:pPr>
        <w:ind w:left="567" w:hanging="567"/>
        <w:jc w:val="both"/>
        <w:rPr>
          <w:rFonts w:ascii="Arial Narrow" w:hAnsi="Arial Narrow" w:cs="Arial"/>
        </w:rPr>
      </w:pPr>
      <w:r>
        <w:rPr>
          <w:rFonts w:ascii="Arial Narrow" w:hAnsi="Arial Narrow"/>
          <w:lang w:val="en-US"/>
        </w:rPr>
        <w:t>3.3.9</w:t>
      </w:r>
      <w:r>
        <w:rPr>
          <w:rFonts w:ascii="Arial Narrow" w:hAnsi="Arial Narrow"/>
          <w:lang w:val="en-US"/>
        </w:rPr>
        <w:tab/>
      </w:r>
      <w:r w:rsidR="002D247A" w:rsidRPr="00810AFD">
        <w:rPr>
          <w:rFonts w:ascii="Arial Narrow" w:hAnsi="Arial Narrow" w:cs="Arial"/>
        </w:rPr>
        <w:t>No faxed or e-mailed applications will be accepted.</w:t>
      </w:r>
    </w:p>
    <w:p w:rsidR="00B71237" w:rsidRDefault="00B71237" w:rsidP="00B71237">
      <w:pPr>
        <w:ind w:left="567" w:hanging="567"/>
        <w:jc w:val="both"/>
        <w:rPr>
          <w:rFonts w:ascii="Arial Narrow" w:hAnsi="Arial Narrow" w:cs="Arial"/>
        </w:rPr>
      </w:pPr>
    </w:p>
    <w:p w:rsidR="00A147C6" w:rsidRPr="00810AFD" w:rsidRDefault="00B71237" w:rsidP="00B71237">
      <w:pPr>
        <w:ind w:left="567" w:hanging="567"/>
        <w:jc w:val="both"/>
        <w:rPr>
          <w:rFonts w:ascii="Arial Narrow" w:hAnsi="Arial Narrow"/>
          <w:lang w:val="en-US"/>
        </w:rPr>
      </w:pPr>
      <w:r>
        <w:rPr>
          <w:rFonts w:ascii="Arial Narrow" w:hAnsi="Arial Narrow" w:cs="Arial"/>
        </w:rPr>
        <w:t>3.3.10</w:t>
      </w:r>
      <w:r>
        <w:rPr>
          <w:rFonts w:ascii="Arial Narrow" w:hAnsi="Arial Narrow" w:cs="Arial"/>
        </w:rPr>
        <w:tab/>
      </w:r>
      <w:proofErr w:type="gramStart"/>
      <w:r w:rsidR="00A147C6" w:rsidRPr="00810AFD">
        <w:rPr>
          <w:rFonts w:ascii="Arial Narrow" w:hAnsi="Arial Narrow"/>
          <w:lang w:val="en-US"/>
        </w:rPr>
        <w:t>There</w:t>
      </w:r>
      <w:proofErr w:type="gramEnd"/>
      <w:r w:rsidR="00A147C6" w:rsidRPr="00810AFD">
        <w:rPr>
          <w:rFonts w:ascii="Arial Narrow" w:hAnsi="Arial Narrow"/>
          <w:lang w:val="en-US"/>
        </w:rPr>
        <w:t xml:space="preserve"> is currently no prescribed fee. </w:t>
      </w:r>
    </w:p>
    <w:p w:rsidR="00A147C6" w:rsidRPr="002D204C" w:rsidRDefault="00A147C6" w:rsidP="00810AFD">
      <w:pPr>
        <w:rPr>
          <w:rFonts w:ascii="Arial Narrow" w:hAnsi="Arial Narrow"/>
          <w:lang w:val="en-US"/>
        </w:rPr>
      </w:pPr>
    </w:p>
    <w:p w:rsidR="00964A42" w:rsidRPr="00B55143" w:rsidRDefault="00F46CBA" w:rsidP="00FD3199">
      <w:pPr>
        <w:pStyle w:val="Heading1"/>
        <w:ind w:left="567" w:hanging="567"/>
        <w:rPr>
          <w:rFonts w:ascii="Arial Narrow" w:hAnsi="Arial Narrow"/>
          <w:b/>
          <w:lang w:val="en-US"/>
        </w:rPr>
      </w:pPr>
      <w:bookmarkStart w:id="5" w:name="_Toc234207258"/>
      <w:r>
        <w:rPr>
          <w:rFonts w:ascii="Arial Narrow" w:hAnsi="Arial Narrow"/>
          <w:b/>
          <w:sz w:val="24"/>
        </w:rPr>
        <w:t>3</w:t>
      </w:r>
      <w:r w:rsidR="00B55143" w:rsidRPr="00B55143">
        <w:rPr>
          <w:rFonts w:ascii="Arial Narrow" w:hAnsi="Arial Narrow"/>
          <w:b/>
          <w:sz w:val="24"/>
        </w:rPr>
        <w:t>.4</w:t>
      </w:r>
      <w:r w:rsidR="00A147C6" w:rsidRPr="00B55143">
        <w:rPr>
          <w:rFonts w:ascii="Arial Narrow" w:hAnsi="Arial Narrow"/>
          <w:b/>
          <w:sz w:val="24"/>
        </w:rPr>
        <w:tab/>
      </w:r>
      <w:r w:rsidR="00B55143">
        <w:rPr>
          <w:rFonts w:ascii="Arial Narrow" w:hAnsi="Arial Narrow"/>
          <w:b/>
          <w:sz w:val="24"/>
        </w:rPr>
        <w:t>Appointment of an</w:t>
      </w:r>
      <w:r w:rsidR="00964A42" w:rsidRPr="00B55143">
        <w:rPr>
          <w:rFonts w:ascii="Arial Narrow" w:hAnsi="Arial Narrow"/>
          <w:b/>
          <w:sz w:val="24"/>
        </w:rPr>
        <w:t xml:space="preserve"> EAP</w:t>
      </w:r>
      <w:bookmarkEnd w:id="5"/>
    </w:p>
    <w:p w:rsidR="00A147C6" w:rsidRPr="002D204C" w:rsidRDefault="00A147C6" w:rsidP="00A147C6">
      <w:pPr>
        <w:ind w:left="567"/>
        <w:rPr>
          <w:rFonts w:ascii="Arial Narrow" w:hAnsi="Arial Narrow"/>
          <w:lang w:val="en-US"/>
        </w:rPr>
      </w:pPr>
    </w:p>
    <w:p w:rsidR="00A147C6" w:rsidRPr="002D204C" w:rsidRDefault="00FD3199" w:rsidP="00FD3199">
      <w:pPr>
        <w:pStyle w:val="ListParagraph"/>
        <w:numPr>
          <w:ilvl w:val="0"/>
          <w:numId w:val="9"/>
        </w:numPr>
        <w:ind w:left="851" w:hanging="283"/>
        <w:contextualSpacing/>
        <w:jc w:val="both"/>
        <w:rPr>
          <w:rFonts w:ascii="Arial Narrow" w:hAnsi="Arial Narrow"/>
          <w:lang w:val="en-US"/>
        </w:rPr>
      </w:pPr>
      <w:r>
        <w:rPr>
          <w:rFonts w:ascii="Arial Narrow" w:hAnsi="Arial Narrow"/>
          <w:lang w:val="en-US"/>
        </w:rPr>
        <w:t xml:space="preserve"> </w:t>
      </w:r>
      <w:r>
        <w:rPr>
          <w:rFonts w:ascii="Arial Narrow" w:hAnsi="Arial Narrow"/>
          <w:lang w:val="en-US"/>
        </w:rPr>
        <w:tab/>
      </w:r>
      <w:r w:rsidR="00A147C6" w:rsidRPr="002D204C">
        <w:rPr>
          <w:rFonts w:ascii="Arial Narrow" w:hAnsi="Arial Narrow"/>
          <w:lang w:val="en-US"/>
        </w:rPr>
        <w:t xml:space="preserve">The applicant must appoint an EAP in terms of </w:t>
      </w:r>
      <w:r w:rsidR="00964A42">
        <w:rPr>
          <w:rFonts w:ascii="Arial Narrow" w:hAnsi="Arial Narrow"/>
          <w:lang w:val="en-US"/>
        </w:rPr>
        <w:t>EIA R</w:t>
      </w:r>
      <w:r w:rsidR="00A147C6" w:rsidRPr="002D204C">
        <w:rPr>
          <w:rFonts w:ascii="Arial Narrow" w:hAnsi="Arial Narrow"/>
          <w:lang w:val="en-US"/>
        </w:rPr>
        <w:t>egulations</w:t>
      </w:r>
      <w:r>
        <w:rPr>
          <w:rFonts w:ascii="Arial Narrow" w:hAnsi="Arial Narrow"/>
          <w:lang w:val="en-US"/>
        </w:rPr>
        <w:t>, 2010</w:t>
      </w:r>
      <w:r w:rsidR="00964A42">
        <w:rPr>
          <w:rFonts w:ascii="Arial Narrow" w:hAnsi="Arial Narrow"/>
          <w:lang w:val="en-US"/>
        </w:rPr>
        <w:t>;</w:t>
      </w:r>
    </w:p>
    <w:p w:rsidR="00A147C6" w:rsidRPr="002D204C" w:rsidRDefault="00FD3199" w:rsidP="00FD3199">
      <w:pPr>
        <w:pStyle w:val="ListParagraph"/>
        <w:numPr>
          <w:ilvl w:val="0"/>
          <w:numId w:val="9"/>
        </w:numPr>
        <w:ind w:left="851" w:hanging="283"/>
        <w:contextualSpacing/>
        <w:jc w:val="both"/>
        <w:rPr>
          <w:rFonts w:ascii="Arial Narrow" w:hAnsi="Arial Narrow"/>
          <w:lang w:val="en-US"/>
        </w:rPr>
      </w:pPr>
      <w:r>
        <w:rPr>
          <w:rFonts w:ascii="Arial Narrow" w:hAnsi="Arial Narrow"/>
          <w:lang w:val="en-US"/>
        </w:rPr>
        <w:t xml:space="preserve"> </w:t>
      </w:r>
      <w:r>
        <w:rPr>
          <w:rFonts w:ascii="Arial Narrow" w:hAnsi="Arial Narrow"/>
          <w:lang w:val="en-US"/>
        </w:rPr>
        <w:tab/>
      </w:r>
      <w:r w:rsidR="00A147C6" w:rsidRPr="002D204C">
        <w:rPr>
          <w:rFonts w:ascii="Arial Narrow" w:hAnsi="Arial Narrow"/>
          <w:lang w:val="en-US"/>
        </w:rPr>
        <w:t>The EAP must comply with general requirements as given in EIA regulations</w:t>
      </w:r>
      <w:r>
        <w:rPr>
          <w:rFonts w:ascii="Arial Narrow" w:hAnsi="Arial Narrow"/>
          <w:lang w:val="en-US"/>
        </w:rPr>
        <w:t>, 2010</w:t>
      </w:r>
      <w:r w:rsidR="00964A42">
        <w:rPr>
          <w:rFonts w:ascii="Arial Narrow" w:hAnsi="Arial Narrow"/>
          <w:lang w:val="en-US"/>
        </w:rPr>
        <w:t>; and</w:t>
      </w:r>
      <w:r w:rsidR="00A147C6" w:rsidRPr="002D204C">
        <w:rPr>
          <w:rFonts w:ascii="Arial Narrow" w:hAnsi="Arial Narrow"/>
          <w:lang w:val="en-US"/>
        </w:rPr>
        <w:t xml:space="preserve"> </w:t>
      </w:r>
    </w:p>
    <w:p w:rsidR="00A147C6" w:rsidRDefault="00FD3199" w:rsidP="00FD3199">
      <w:pPr>
        <w:pStyle w:val="ListParagraph"/>
        <w:numPr>
          <w:ilvl w:val="0"/>
          <w:numId w:val="9"/>
        </w:numPr>
        <w:ind w:left="851" w:hanging="283"/>
        <w:contextualSpacing/>
        <w:jc w:val="both"/>
        <w:rPr>
          <w:rFonts w:ascii="Arial Narrow" w:hAnsi="Arial Narrow"/>
          <w:lang w:val="en-US"/>
        </w:rPr>
      </w:pPr>
      <w:r>
        <w:rPr>
          <w:rFonts w:ascii="Arial Narrow" w:hAnsi="Arial Narrow"/>
          <w:lang w:val="en-US"/>
        </w:rPr>
        <w:t xml:space="preserve"> </w:t>
      </w:r>
      <w:r>
        <w:rPr>
          <w:rFonts w:ascii="Arial Narrow" w:hAnsi="Arial Narrow"/>
          <w:lang w:val="en-US"/>
        </w:rPr>
        <w:tab/>
      </w:r>
      <w:r w:rsidR="00A147C6" w:rsidRPr="002D204C">
        <w:rPr>
          <w:rFonts w:ascii="Arial Narrow" w:hAnsi="Arial Narrow"/>
          <w:lang w:val="en-US"/>
        </w:rPr>
        <w:t xml:space="preserve">The EAP may be disqualified in terms of </w:t>
      </w:r>
      <w:r w:rsidR="00964A42">
        <w:rPr>
          <w:rFonts w:ascii="Arial Narrow" w:hAnsi="Arial Narrow"/>
          <w:lang w:val="en-US"/>
        </w:rPr>
        <w:t>EIA R</w:t>
      </w:r>
      <w:r w:rsidR="00A147C6" w:rsidRPr="002D204C">
        <w:rPr>
          <w:rFonts w:ascii="Arial Narrow" w:hAnsi="Arial Narrow"/>
          <w:lang w:val="en-US"/>
        </w:rPr>
        <w:t>egulations</w:t>
      </w:r>
      <w:r>
        <w:rPr>
          <w:rFonts w:ascii="Arial Narrow" w:hAnsi="Arial Narrow"/>
          <w:lang w:val="en-US"/>
        </w:rPr>
        <w:t>, 2010</w:t>
      </w:r>
      <w:r w:rsidR="00964A42">
        <w:rPr>
          <w:rFonts w:ascii="Arial Narrow" w:hAnsi="Arial Narrow"/>
          <w:lang w:val="en-US"/>
        </w:rPr>
        <w:t>.</w:t>
      </w:r>
      <w:r w:rsidR="00A147C6" w:rsidRPr="002D204C">
        <w:rPr>
          <w:rFonts w:ascii="Arial Narrow" w:hAnsi="Arial Narrow"/>
          <w:lang w:val="en-US"/>
        </w:rPr>
        <w:t xml:space="preserve"> </w:t>
      </w:r>
    </w:p>
    <w:p w:rsidR="00A147C6" w:rsidRPr="002D204C" w:rsidRDefault="00F46CBA" w:rsidP="00045F68">
      <w:pPr>
        <w:pStyle w:val="Heading2"/>
        <w:ind w:left="567" w:hanging="567"/>
        <w:jc w:val="both"/>
        <w:rPr>
          <w:rFonts w:ascii="Arial Narrow" w:hAnsi="Arial Narrow"/>
          <w:sz w:val="24"/>
        </w:rPr>
      </w:pPr>
      <w:bookmarkStart w:id="6" w:name="_Toc234207260"/>
      <w:r>
        <w:rPr>
          <w:rFonts w:ascii="Arial Narrow" w:hAnsi="Arial Narrow"/>
          <w:sz w:val="24"/>
        </w:rPr>
        <w:t>3</w:t>
      </w:r>
      <w:r w:rsidR="00045F68">
        <w:rPr>
          <w:rFonts w:ascii="Arial Narrow" w:hAnsi="Arial Narrow"/>
          <w:sz w:val="24"/>
        </w:rPr>
        <w:t>.5</w:t>
      </w:r>
      <w:r w:rsidR="00A147C6" w:rsidRPr="002D204C">
        <w:rPr>
          <w:rFonts w:ascii="Arial Narrow" w:hAnsi="Arial Narrow"/>
          <w:sz w:val="24"/>
        </w:rPr>
        <w:tab/>
        <w:t>Criteria for determining whether basic assessment or scoping is to be applied to applications</w:t>
      </w:r>
      <w:bookmarkEnd w:id="6"/>
    </w:p>
    <w:p w:rsidR="00045F68" w:rsidRDefault="00045F68" w:rsidP="00A147C6">
      <w:pPr>
        <w:rPr>
          <w:rFonts w:ascii="Arial Narrow" w:hAnsi="Arial Narrow"/>
          <w:u w:val="single"/>
        </w:rPr>
      </w:pPr>
    </w:p>
    <w:p w:rsidR="00A147C6" w:rsidRPr="006E5D72" w:rsidRDefault="006E5D72" w:rsidP="00F46CBA">
      <w:pPr>
        <w:numPr>
          <w:ilvl w:val="2"/>
          <w:numId w:val="25"/>
        </w:numPr>
        <w:ind w:left="567" w:hanging="567"/>
        <w:rPr>
          <w:rFonts w:ascii="Arial Narrow" w:hAnsi="Arial Narrow"/>
          <w:u w:val="single"/>
        </w:rPr>
      </w:pPr>
      <w:r>
        <w:rPr>
          <w:rFonts w:ascii="Arial Narrow" w:hAnsi="Arial Narrow"/>
          <w:u w:val="single"/>
        </w:rPr>
        <w:t>NEMA activities</w:t>
      </w:r>
    </w:p>
    <w:p w:rsidR="006E5D72" w:rsidRDefault="00EC1CEB" w:rsidP="00045F68">
      <w:pPr>
        <w:numPr>
          <w:ilvl w:val="0"/>
          <w:numId w:val="20"/>
        </w:numPr>
        <w:ind w:left="851" w:hanging="284"/>
        <w:rPr>
          <w:rFonts w:ascii="Arial Narrow" w:hAnsi="Arial Narrow"/>
        </w:rPr>
      </w:pPr>
      <w:r>
        <w:rPr>
          <w:rFonts w:ascii="Arial Narrow" w:hAnsi="Arial Narrow"/>
        </w:rPr>
        <w:t>Basic assessment must be applied to an application if the authorisation applied for is in respect of an activity listed in Listing Notices 1 and</w:t>
      </w:r>
      <w:r w:rsidR="00B541D7">
        <w:rPr>
          <w:rFonts w:ascii="Arial Narrow" w:hAnsi="Arial Narrow"/>
        </w:rPr>
        <w:t>/or</w:t>
      </w:r>
      <w:r>
        <w:rPr>
          <w:rFonts w:ascii="Arial Narrow" w:hAnsi="Arial Narrow"/>
        </w:rPr>
        <w:t xml:space="preserve"> 3 published in Government </w:t>
      </w:r>
      <w:r>
        <w:rPr>
          <w:rFonts w:ascii="Arial Narrow" w:hAnsi="Arial Narrow"/>
          <w:i/>
        </w:rPr>
        <w:t xml:space="preserve">Gazette </w:t>
      </w:r>
      <w:r>
        <w:rPr>
          <w:rFonts w:ascii="Arial Narrow" w:hAnsi="Arial Narrow"/>
        </w:rPr>
        <w:t>Numbers R544 and R546</w:t>
      </w:r>
      <w:r w:rsidR="008D629A">
        <w:rPr>
          <w:rFonts w:ascii="Arial Narrow" w:hAnsi="Arial Narrow"/>
        </w:rPr>
        <w:t>, 2010</w:t>
      </w:r>
      <w:r>
        <w:rPr>
          <w:rFonts w:ascii="Arial Narrow" w:hAnsi="Arial Narrow"/>
        </w:rPr>
        <w:t xml:space="preserve"> </w:t>
      </w:r>
      <w:r w:rsidR="008D629A">
        <w:rPr>
          <w:rFonts w:ascii="Arial Narrow" w:hAnsi="Arial Narrow"/>
        </w:rPr>
        <w:t>respectively and which must follows the process described in sections 21-25 of the EIA Regulations, 2010</w:t>
      </w:r>
      <w:r>
        <w:rPr>
          <w:rFonts w:ascii="Arial Narrow" w:hAnsi="Arial Narrow"/>
        </w:rPr>
        <w:t>; and</w:t>
      </w:r>
    </w:p>
    <w:p w:rsidR="00045F68" w:rsidRDefault="00045F68" w:rsidP="00045F68">
      <w:pPr>
        <w:ind w:left="927"/>
        <w:rPr>
          <w:rFonts w:ascii="Arial Narrow" w:hAnsi="Arial Narrow"/>
        </w:rPr>
      </w:pPr>
    </w:p>
    <w:p w:rsidR="00EC1CEB" w:rsidRPr="00045F68" w:rsidRDefault="007018C4" w:rsidP="00045F68">
      <w:pPr>
        <w:numPr>
          <w:ilvl w:val="0"/>
          <w:numId w:val="20"/>
        </w:numPr>
        <w:ind w:left="851" w:hanging="284"/>
        <w:rPr>
          <w:rFonts w:ascii="Arial Narrow" w:hAnsi="Arial Narrow"/>
        </w:rPr>
      </w:pPr>
      <w:r w:rsidRPr="00045F68">
        <w:rPr>
          <w:rFonts w:ascii="Arial Narrow" w:hAnsi="Arial Narrow"/>
        </w:rPr>
        <w:t>Scoping and Environmental Impact Reporting Process (“</w:t>
      </w:r>
      <w:r w:rsidR="00EC1CEB" w:rsidRPr="00045F68">
        <w:rPr>
          <w:rFonts w:ascii="Arial Narrow" w:hAnsi="Arial Narrow"/>
        </w:rPr>
        <w:t>S&amp;EIR</w:t>
      </w:r>
      <w:r w:rsidRPr="00045F68">
        <w:rPr>
          <w:rFonts w:ascii="Arial Narrow" w:hAnsi="Arial Narrow"/>
        </w:rPr>
        <w:t>”)</w:t>
      </w:r>
      <w:r w:rsidR="00EC1CEB" w:rsidRPr="00045F68">
        <w:rPr>
          <w:rFonts w:ascii="Arial Narrow" w:hAnsi="Arial Narrow"/>
        </w:rPr>
        <w:t xml:space="preserve"> must be applied to an application if the authorisation applied for is in respect of an activity listed in Listing Notice 2 published in Government Gazette Number R545, 2010</w:t>
      </w:r>
      <w:r w:rsidR="008D629A" w:rsidRPr="00045F68">
        <w:rPr>
          <w:rFonts w:ascii="Arial Narrow" w:hAnsi="Arial Narrow"/>
        </w:rPr>
        <w:t xml:space="preserve"> and which must follows the process described in sections 26-35 of the EIA Regulations, 2010</w:t>
      </w:r>
      <w:r w:rsidR="008037C1" w:rsidRPr="00045F68">
        <w:rPr>
          <w:rFonts w:ascii="Arial Narrow" w:hAnsi="Arial Narrow"/>
        </w:rPr>
        <w:t>.</w:t>
      </w:r>
      <w:r w:rsidR="008D629A" w:rsidRPr="00045F68">
        <w:rPr>
          <w:rFonts w:ascii="Arial Narrow" w:hAnsi="Arial Narrow"/>
        </w:rPr>
        <w:t xml:space="preserve"> </w:t>
      </w:r>
    </w:p>
    <w:p w:rsidR="006E5D72" w:rsidRDefault="006E5D72" w:rsidP="00A147C6">
      <w:pPr>
        <w:rPr>
          <w:rFonts w:ascii="Arial Narrow" w:hAnsi="Arial Narrow"/>
        </w:rPr>
      </w:pPr>
    </w:p>
    <w:p w:rsidR="006E5D72" w:rsidRPr="006E5D72" w:rsidRDefault="00F46CBA" w:rsidP="00045F68">
      <w:pPr>
        <w:ind w:left="567" w:hanging="567"/>
        <w:rPr>
          <w:rFonts w:ascii="Arial Narrow" w:hAnsi="Arial Narrow"/>
          <w:u w:val="single"/>
        </w:rPr>
      </w:pPr>
      <w:r>
        <w:rPr>
          <w:rFonts w:ascii="Arial Narrow" w:hAnsi="Arial Narrow"/>
        </w:rPr>
        <w:t>3.5.2</w:t>
      </w:r>
      <w:r>
        <w:rPr>
          <w:rFonts w:ascii="Arial Narrow" w:hAnsi="Arial Narrow"/>
        </w:rPr>
        <w:tab/>
      </w:r>
      <w:r w:rsidR="006E5D72" w:rsidRPr="006E5D72">
        <w:rPr>
          <w:rFonts w:ascii="Arial Narrow" w:hAnsi="Arial Narrow"/>
          <w:u w:val="single"/>
        </w:rPr>
        <w:t>NEMWA activities</w:t>
      </w:r>
    </w:p>
    <w:p w:rsidR="00A147C6" w:rsidRPr="002D204C" w:rsidRDefault="00A147C6" w:rsidP="00045F68">
      <w:pPr>
        <w:numPr>
          <w:ilvl w:val="0"/>
          <w:numId w:val="21"/>
        </w:numPr>
        <w:ind w:left="851" w:hanging="284"/>
        <w:rPr>
          <w:rFonts w:ascii="Arial Narrow" w:hAnsi="Arial Narrow"/>
        </w:rPr>
      </w:pPr>
      <w:r w:rsidRPr="002D204C">
        <w:rPr>
          <w:rFonts w:ascii="Arial Narrow" w:hAnsi="Arial Narrow"/>
        </w:rPr>
        <w:t>Basic assessment</w:t>
      </w:r>
      <w:r w:rsidR="00001E24">
        <w:rPr>
          <w:rFonts w:ascii="Arial Narrow" w:hAnsi="Arial Narrow"/>
        </w:rPr>
        <w:t>, in terms of sections 21-25 of the EIA Regulations, 2010</w:t>
      </w:r>
      <w:r w:rsidR="00E1273D">
        <w:rPr>
          <w:rFonts w:ascii="Arial Narrow" w:hAnsi="Arial Narrow"/>
        </w:rPr>
        <w:t>,</w:t>
      </w:r>
      <w:r w:rsidR="00001E24">
        <w:rPr>
          <w:rFonts w:ascii="Arial Narrow" w:hAnsi="Arial Narrow"/>
        </w:rPr>
        <w:t xml:space="preserve"> </w:t>
      </w:r>
      <w:r w:rsidRPr="002D204C">
        <w:rPr>
          <w:rFonts w:ascii="Arial Narrow" w:hAnsi="Arial Narrow"/>
        </w:rPr>
        <w:t xml:space="preserve"> must be applied to an application if the authorisation applied for is in respect of an activity listed in Category A </w:t>
      </w:r>
      <w:r w:rsidR="00001E24">
        <w:rPr>
          <w:rFonts w:ascii="Arial Narrow" w:hAnsi="Arial Narrow"/>
        </w:rPr>
        <w:t xml:space="preserve">of the Schedule contained in </w:t>
      </w:r>
      <w:r>
        <w:rPr>
          <w:rFonts w:ascii="Arial Narrow" w:hAnsi="Arial Narrow"/>
        </w:rPr>
        <w:t xml:space="preserve">Government Notice 718, </w:t>
      </w:r>
      <w:r w:rsidR="00001E24">
        <w:rPr>
          <w:rFonts w:ascii="Arial Narrow" w:hAnsi="Arial Narrow"/>
        </w:rPr>
        <w:t>published on 3 July 2009, in terms of section 19 of NEMWA</w:t>
      </w:r>
      <w:r w:rsidR="008037C1">
        <w:rPr>
          <w:rFonts w:ascii="Arial Narrow" w:hAnsi="Arial Narrow"/>
        </w:rPr>
        <w:t>; and</w:t>
      </w:r>
    </w:p>
    <w:p w:rsidR="00A147C6" w:rsidRPr="002D204C" w:rsidRDefault="00A147C6" w:rsidP="00045F68">
      <w:pPr>
        <w:ind w:left="851" w:hanging="284"/>
        <w:rPr>
          <w:rFonts w:ascii="Arial Narrow" w:hAnsi="Arial Narrow"/>
        </w:rPr>
      </w:pPr>
    </w:p>
    <w:p w:rsidR="007976D3" w:rsidRDefault="007018C4" w:rsidP="00045F68">
      <w:pPr>
        <w:numPr>
          <w:ilvl w:val="0"/>
          <w:numId w:val="21"/>
        </w:numPr>
        <w:ind w:left="851" w:hanging="284"/>
        <w:rPr>
          <w:rFonts w:ascii="Arial Narrow" w:hAnsi="Arial Narrow"/>
        </w:rPr>
      </w:pPr>
      <w:r>
        <w:rPr>
          <w:rFonts w:ascii="Arial Narrow" w:hAnsi="Arial Narrow"/>
        </w:rPr>
        <w:t>S&amp;EIR</w:t>
      </w:r>
      <w:r w:rsidR="00E1273D">
        <w:rPr>
          <w:rFonts w:ascii="Arial Narrow" w:hAnsi="Arial Narrow"/>
        </w:rPr>
        <w:t xml:space="preserve">, in terms of sections 26-35 of the EIA Regulations, 2010, </w:t>
      </w:r>
      <w:r w:rsidR="00A147C6" w:rsidRPr="002D204C">
        <w:rPr>
          <w:rFonts w:ascii="Arial Narrow" w:hAnsi="Arial Narrow"/>
        </w:rPr>
        <w:t>must be applied to an application if the authorisation applied for is in respect of an activity</w:t>
      </w:r>
      <w:r w:rsidR="00E1273D" w:rsidRPr="00E1273D">
        <w:rPr>
          <w:rFonts w:ascii="Arial Narrow" w:hAnsi="Arial Narrow"/>
        </w:rPr>
        <w:t xml:space="preserve"> </w:t>
      </w:r>
      <w:r w:rsidR="00E1273D">
        <w:rPr>
          <w:rFonts w:ascii="Arial Narrow" w:hAnsi="Arial Narrow"/>
        </w:rPr>
        <w:t>Category B</w:t>
      </w:r>
      <w:r w:rsidR="00E1273D" w:rsidRPr="002D204C">
        <w:rPr>
          <w:rFonts w:ascii="Arial Narrow" w:hAnsi="Arial Narrow"/>
        </w:rPr>
        <w:t xml:space="preserve"> </w:t>
      </w:r>
      <w:r w:rsidR="00E1273D">
        <w:rPr>
          <w:rFonts w:ascii="Arial Narrow" w:hAnsi="Arial Narrow"/>
        </w:rPr>
        <w:t>of the Schedule contained in Government Notice 718, published on 3 July 2009, in terms of section 19 of NEMWA</w:t>
      </w:r>
      <w:r w:rsidR="00E1273D" w:rsidRPr="002D204C">
        <w:rPr>
          <w:rFonts w:ascii="Arial Narrow" w:hAnsi="Arial Narrow"/>
        </w:rPr>
        <w:t>.</w:t>
      </w:r>
      <w:r w:rsidR="00A147C6" w:rsidRPr="002D204C">
        <w:rPr>
          <w:rFonts w:ascii="Arial Narrow" w:hAnsi="Arial Narrow"/>
        </w:rPr>
        <w:t xml:space="preserve"> </w:t>
      </w:r>
    </w:p>
    <w:p w:rsidR="001E3C4B" w:rsidRDefault="001E3C4B" w:rsidP="00A147C6">
      <w:pPr>
        <w:ind w:left="567" w:hanging="567"/>
        <w:rPr>
          <w:rFonts w:ascii="Arial Narrow" w:hAnsi="Arial Narrow"/>
        </w:rPr>
      </w:pPr>
    </w:p>
    <w:p w:rsidR="001E3C4B" w:rsidRPr="001E3C4B" w:rsidRDefault="00F46CBA" w:rsidP="00A147C6">
      <w:pPr>
        <w:ind w:left="567" w:hanging="567"/>
        <w:rPr>
          <w:rFonts w:ascii="Arial Narrow" w:hAnsi="Arial Narrow"/>
          <w:u w:val="single"/>
        </w:rPr>
      </w:pPr>
      <w:r>
        <w:rPr>
          <w:rFonts w:ascii="Arial Narrow" w:hAnsi="Arial Narrow"/>
        </w:rPr>
        <w:t>3</w:t>
      </w:r>
      <w:r w:rsidR="00122608">
        <w:rPr>
          <w:rFonts w:ascii="Arial Narrow" w:hAnsi="Arial Narrow"/>
        </w:rPr>
        <w:t>.5.3</w:t>
      </w:r>
      <w:r w:rsidR="00122608">
        <w:rPr>
          <w:rFonts w:ascii="Arial Narrow" w:hAnsi="Arial Narrow"/>
        </w:rPr>
        <w:tab/>
      </w:r>
      <w:r w:rsidR="001E3C4B" w:rsidRPr="001E3C4B">
        <w:rPr>
          <w:rFonts w:ascii="Arial Narrow" w:hAnsi="Arial Narrow"/>
          <w:u w:val="single"/>
        </w:rPr>
        <w:t>Combination of NEMA and NEMWA activities</w:t>
      </w:r>
    </w:p>
    <w:p w:rsidR="00E1273D" w:rsidRDefault="00E1273D" w:rsidP="00A147C6">
      <w:pPr>
        <w:ind w:left="567" w:hanging="567"/>
        <w:rPr>
          <w:rFonts w:ascii="Arial Narrow" w:hAnsi="Arial Narrow"/>
        </w:rPr>
      </w:pPr>
    </w:p>
    <w:p w:rsidR="001E3C4B" w:rsidRDefault="007976D3" w:rsidP="00122608">
      <w:pPr>
        <w:ind w:left="567"/>
        <w:rPr>
          <w:rFonts w:ascii="Arial Narrow" w:hAnsi="Arial Narrow" w:cs="Arial"/>
          <w:b/>
          <w:bCs/>
          <w:sz w:val="20"/>
          <w:szCs w:val="20"/>
        </w:rPr>
      </w:pPr>
      <w:r w:rsidRPr="001E3C4B">
        <w:rPr>
          <w:rFonts w:ascii="Arial Narrow" w:hAnsi="Arial Narrow"/>
        </w:rPr>
        <w:t xml:space="preserve">Should any of the NEMA or NEMWA activities </w:t>
      </w:r>
      <w:r w:rsidR="007018C4" w:rsidRPr="001E3C4B">
        <w:rPr>
          <w:rFonts w:ascii="Arial Narrow" w:hAnsi="Arial Narrow"/>
        </w:rPr>
        <w:t xml:space="preserve">applied for </w:t>
      </w:r>
      <w:r w:rsidR="001E3C4B">
        <w:rPr>
          <w:rFonts w:ascii="Arial Narrow" w:hAnsi="Arial Narrow"/>
        </w:rPr>
        <w:t xml:space="preserve">require the application of the </w:t>
      </w:r>
      <w:r w:rsidRPr="001E3C4B">
        <w:rPr>
          <w:rFonts w:ascii="Arial Narrow" w:hAnsi="Arial Narrow"/>
        </w:rPr>
        <w:t>S&amp;EIR</w:t>
      </w:r>
      <w:r w:rsidR="001E3C4B">
        <w:rPr>
          <w:rFonts w:ascii="Arial Narrow" w:hAnsi="Arial Narrow"/>
        </w:rPr>
        <w:t xml:space="preserve"> process</w:t>
      </w:r>
      <w:r w:rsidRPr="001E3C4B">
        <w:rPr>
          <w:rFonts w:ascii="Arial Narrow" w:hAnsi="Arial Narrow"/>
        </w:rPr>
        <w:t xml:space="preserve">, </w:t>
      </w:r>
      <w:r w:rsidR="001E3C4B">
        <w:rPr>
          <w:rFonts w:ascii="Arial Narrow" w:hAnsi="Arial Narrow"/>
        </w:rPr>
        <w:t xml:space="preserve">the S&amp;EIR process will be applied to </w:t>
      </w:r>
      <w:r w:rsidRPr="001E3C4B">
        <w:rPr>
          <w:rFonts w:ascii="Arial Narrow" w:hAnsi="Arial Narrow"/>
        </w:rPr>
        <w:t xml:space="preserve">this application for integrated environmental </w:t>
      </w:r>
      <w:proofErr w:type="gramStart"/>
      <w:r w:rsidRPr="001E3C4B">
        <w:rPr>
          <w:rFonts w:ascii="Arial Narrow" w:hAnsi="Arial Narrow"/>
        </w:rPr>
        <w:t>authorisation</w:t>
      </w:r>
      <w:r w:rsidR="001E3C4B">
        <w:rPr>
          <w:rFonts w:ascii="Arial Narrow" w:hAnsi="Arial Narrow"/>
        </w:rPr>
        <w:t>.</w:t>
      </w:r>
      <w:proofErr w:type="gramEnd"/>
    </w:p>
    <w:p w:rsidR="007E3DC5" w:rsidRDefault="007E3DC5" w:rsidP="00976E79">
      <w:pPr>
        <w:jc w:val="both"/>
        <w:rPr>
          <w:rFonts w:ascii="Arial Narrow" w:hAnsi="Arial Narrow" w:cs="Arial"/>
          <w:b/>
          <w:bCs/>
          <w:sz w:val="20"/>
          <w:szCs w:val="20"/>
        </w:rPr>
      </w:pPr>
    </w:p>
    <w:p w:rsidR="00976E79" w:rsidRPr="0006310A" w:rsidRDefault="00976E79" w:rsidP="00976E79">
      <w:pPr>
        <w:jc w:val="both"/>
        <w:rPr>
          <w:rFonts w:ascii="Arial Narrow" w:hAnsi="Arial Narrow" w:cs="Arial"/>
          <w:b/>
          <w:bCs/>
          <w:sz w:val="20"/>
          <w:szCs w:val="20"/>
        </w:rPr>
      </w:pPr>
      <w:r w:rsidRPr="0006310A">
        <w:rPr>
          <w:rFonts w:ascii="Arial Narrow" w:hAnsi="Arial Narrow" w:cs="Arial"/>
          <w:b/>
          <w:bCs/>
          <w:sz w:val="20"/>
          <w:szCs w:val="20"/>
        </w:rPr>
        <w:t>Queries must be addressed to the contact hereunder:</w:t>
      </w:r>
    </w:p>
    <w:p w:rsidR="00976E79" w:rsidRPr="00987AD3" w:rsidRDefault="00976E79" w:rsidP="00976E79">
      <w:pPr>
        <w:pStyle w:val="BodyText"/>
        <w:rPr>
          <w:rFonts w:ascii="Arial Narrow" w:hAnsi="Arial Narrow"/>
          <w:sz w:val="20"/>
          <w:szCs w:val="20"/>
        </w:rPr>
      </w:pPr>
    </w:p>
    <w:p w:rsidR="00976E79" w:rsidRPr="00987AD3" w:rsidRDefault="00976E79" w:rsidP="00976E79">
      <w:pPr>
        <w:pStyle w:val="BodyText"/>
        <w:rPr>
          <w:rFonts w:ascii="Arial Narrow" w:hAnsi="Arial Narrow"/>
          <w:b/>
          <w:sz w:val="20"/>
          <w:szCs w:val="20"/>
          <w:u w:val="single"/>
        </w:rPr>
      </w:pPr>
      <w:r w:rsidRPr="00987AD3">
        <w:rPr>
          <w:rFonts w:ascii="Arial Narrow" w:hAnsi="Arial Narrow"/>
          <w:b/>
          <w:sz w:val="20"/>
          <w:szCs w:val="20"/>
          <w:u w:val="single"/>
        </w:rPr>
        <w:t>Departmental Details</w:t>
      </w:r>
    </w:p>
    <w:p w:rsidR="00976E79" w:rsidRPr="00987AD3" w:rsidRDefault="00976E79" w:rsidP="00976E79">
      <w:pPr>
        <w:pStyle w:val="BodyText"/>
        <w:rPr>
          <w:rFonts w:ascii="Arial Narrow" w:hAnsi="Arial Narrow"/>
          <w:sz w:val="20"/>
          <w:szCs w:val="20"/>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4"/>
      </w:tblGrid>
      <w:tr w:rsidR="00976E79" w:rsidRPr="00987AD3" w:rsidTr="00116D1B">
        <w:trPr>
          <w:trHeight w:val="70"/>
        </w:trPr>
        <w:tc>
          <w:tcPr>
            <w:tcW w:w="5000" w:type="pct"/>
          </w:tcPr>
          <w:p w:rsidR="00976E79" w:rsidRPr="00987AD3" w:rsidRDefault="00976E79" w:rsidP="00BB1AD7">
            <w:pPr>
              <w:ind w:right="-5036"/>
              <w:rPr>
                <w:rFonts w:ascii="Arial Narrow" w:hAnsi="Arial Narrow" w:cs="Arial"/>
                <w:b/>
                <w:sz w:val="20"/>
                <w:szCs w:val="20"/>
                <w:lang w:val="en-GB"/>
              </w:rPr>
            </w:pPr>
            <w:r w:rsidRPr="00987AD3">
              <w:rPr>
                <w:rFonts w:ascii="Arial Narrow" w:hAnsi="Arial Narrow" w:cs="Arial"/>
                <w:b/>
                <w:sz w:val="20"/>
                <w:szCs w:val="20"/>
                <w:lang w:val="en-GB"/>
              </w:rPr>
              <w:t>Postal address:</w:t>
            </w:r>
          </w:p>
          <w:p w:rsidR="00976E79" w:rsidRPr="00987AD3" w:rsidRDefault="00A3222A" w:rsidP="00BB1AD7">
            <w:pPr>
              <w:ind w:right="-5036"/>
              <w:rPr>
                <w:rFonts w:ascii="Arial Narrow" w:hAnsi="Arial Narrow" w:cs="Arial"/>
                <w:sz w:val="20"/>
                <w:szCs w:val="20"/>
                <w:lang w:val="en-GB"/>
              </w:rPr>
            </w:pPr>
            <w:r>
              <w:rPr>
                <w:rFonts w:ascii="Arial Narrow" w:hAnsi="Arial Narrow" w:cs="Arial"/>
                <w:sz w:val="20"/>
                <w:szCs w:val="20"/>
                <w:lang w:val="en-GB"/>
              </w:rPr>
              <w:t>Free State Department of Economic Development, Tourism and Environmental Affairs</w:t>
            </w:r>
          </w:p>
          <w:p w:rsidR="00976E79" w:rsidRPr="00987AD3" w:rsidRDefault="00976E79" w:rsidP="00BB1AD7">
            <w:pPr>
              <w:rPr>
                <w:rFonts w:ascii="Arial Narrow" w:hAnsi="Arial Narrow" w:cs="Arial"/>
                <w:sz w:val="20"/>
                <w:szCs w:val="20"/>
                <w:lang w:val="en-GB"/>
              </w:rPr>
            </w:pPr>
            <w:r w:rsidRPr="00987AD3">
              <w:rPr>
                <w:rFonts w:ascii="Arial Narrow" w:hAnsi="Arial Narrow" w:cs="Arial"/>
                <w:sz w:val="20"/>
                <w:szCs w:val="20"/>
                <w:lang w:val="en-GB"/>
              </w:rPr>
              <w:t xml:space="preserve">Attention: </w:t>
            </w:r>
            <w:r w:rsidR="00E81058">
              <w:rPr>
                <w:rFonts w:ascii="Arial Narrow" w:hAnsi="Arial Narrow" w:cs="Arial"/>
                <w:sz w:val="20"/>
                <w:szCs w:val="20"/>
                <w:lang w:val="en-GB"/>
              </w:rPr>
              <w:t xml:space="preserve">Grace Mkhosana: </w:t>
            </w:r>
            <w:r w:rsidR="00A3222A">
              <w:rPr>
                <w:rFonts w:ascii="Arial Narrow" w:hAnsi="Arial Narrow" w:cs="Arial"/>
                <w:sz w:val="20"/>
                <w:szCs w:val="20"/>
                <w:lang w:val="en-GB"/>
              </w:rPr>
              <w:t xml:space="preserve">Deputy </w:t>
            </w:r>
            <w:r w:rsidRPr="00987AD3">
              <w:rPr>
                <w:rFonts w:ascii="Arial Narrow" w:hAnsi="Arial Narrow" w:cs="Arial"/>
                <w:sz w:val="20"/>
                <w:szCs w:val="20"/>
                <w:lang w:val="en-GB"/>
              </w:rPr>
              <w:t>Director:</w:t>
            </w:r>
            <w:r w:rsidR="00A3222A">
              <w:rPr>
                <w:rFonts w:ascii="Arial Narrow" w:hAnsi="Arial Narrow" w:cs="Arial"/>
                <w:sz w:val="20"/>
                <w:szCs w:val="20"/>
                <w:lang w:val="en-GB"/>
              </w:rPr>
              <w:t xml:space="preserve"> Environmental Impact Management</w:t>
            </w:r>
          </w:p>
          <w:p w:rsidR="00976E79" w:rsidRPr="00987AD3" w:rsidRDefault="00A3222A" w:rsidP="00BB1AD7">
            <w:pPr>
              <w:rPr>
                <w:rFonts w:ascii="Arial Narrow" w:hAnsi="Arial Narrow" w:cs="Arial"/>
                <w:sz w:val="20"/>
                <w:szCs w:val="20"/>
                <w:lang w:val="en-GB"/>
              </w:rPr>
            </w:pPr>
            <w:r>
              <w:rPr>
                <w:rFonts w:ascii="Arial Narrow" w:hAnsi="Arial Narrow" w:cs="Arial"/>
                <w:sz w:val="20"/>
                <w:szCs w:val="20"/>
                <w:lang w:val="en-GB"/>
              </w:rPr>
              <w:t>Private Bag X20801</w:t>
            </w:r>
          </w:p>
          <w:p w:rsidR="00976E79" w:rsidRPr="00987AD3" w:rsidRDefault="00A3222A" w:rsidP="00BB1AD7">
            <w:pPr>
              <w:rPr>
                <w:rFonts w:ascii="Arial Narrow" w:hAnsi="Arial Narrow" w:cs="Arial"/>
                <w:sz w:val="20"/>
                <w:szCs w:val="20"/>
                <w:lang w:val="en-GB"/>
              </w:rPr>
            </w:pPr>
            <w:r>
              <w:rPr>
                <w:rFonts w:ascii="Arial Narrow" w:hAnsi="Arial Narrow" w:cs="Arial"/>
                <w:sz w:val="20"/>
                <w:szCs w:val="20"/>
                <w:lang w:val="en-GB"/>
              </w:rPr>
              <w:t>Bloemfontein</w:t>
            </w:r>
          </w:p>
          <w:p w:rsidR="00976E79" w:rsidRPr="00987AD3" w:rsidRDefault="00A3222A" w:rsidP="00BB1AD7">
            <w:pPr>
              <w:rPr>
                <w:rFonts w:ascii="Arial Narrow" w:hAnsi="Arial Narrow" w:cs="Arial"/>
                <w:sz w:val="20"/>
                <w:szCs w:val="20"/>
                <w:lang w:val="en-GB"/>
              </w:rPr>
            </w:pPr>
            <w:r>
              <w:rPr>
                <w:rFonts w:ascii="Arial Narrow" w:hAnsi="Arial Narrow" w:cs="Arial"/>
                <w:sz w:val="20"/>
                <w:szCs w:val="20"/>
                <w:lang w:val="en-GB"/>
              </w:rPr>
              <w:t>9300</w:t>
            </w:r>
          </w:p>
          <w:p w:rsidR="00976E79" w:rsidRPr="00987AD3" w:rsidRDefault="00976E79" w:rsidP="00BB1AD7">
            <w:pPr>
              <w:rPr>
                <w:rFonts w:ascii="Arial Narrow" w:hAnsi="Arial Narrow" w:cs="Arial"/>
                <w:sz w:val="20"/>
                <w:szCs w:val="20"/>
                <w:lang w:val="en-GB"/>
              </w:rPr>
            </w:pPr>
          </w:p>
          <w:p w:rsidR="00976E79" w:rsidRPr="00987AD3" w:rsidRDefault="00976E79" w:rsidP="00BB1AD7">
            <w:pPr>
              <w:rPr>
                <w:rFonts w:ascii="Arial Narrow" w:hAnsi="Arial Narrow" w:cs="Arial"/>
                <w:sz w:val="20"/>
                <w:szCs w:val="20"/>
                <w:lang w:val="en-GB"/>
              </w:rPr>
            </w:pPr>
            <w:r w:rsidRPr="00987AD3">
              <w:rPr>
                <w:rFonts w:ascii="Arial Narrow" w:hAnsi="Arial Narrow" w:cs="Arial"/>
                <w:b/>
                <w:sz w:val="20"/>
                <w:szCs w:val="20"/>
                <w:lang w:val="en-GB"/>
              </w:rPr>
              <w:t>Physical address</w:t>
            </w:r>
            <w:r w:rsidRPr="00987AD3">
              <w:rPr>
                <w:rFonts w:ascii="Arial Narrow" w:hAnsi="Arial Narrow" w:cs="Arial"/>
                <w:sz w:val="20"/>
                <w:szCs w:val="20"/>
                <w:lang w:val="en-GB"/>
              </w:rPr>
              <w:t>:</w:t>
            </w:r>
          </w:p>
          <w:p w:rsidR="00976E79" w:rsidRPr="00987AD3" w:rsidRDefault="00976E79" w:rsidP="00BB1AD7">
            <w:pPr>
              <w:rPr>
                <w:rFonts w:ascii="Arial Narrow" w:hAnsi="Arial Narrow" w:cs="Arial"/>
                <w:sz w:val="20"/>
                <w:szCs w:val="20"/>
                <w:lang w:val="en-GB"/>
              </w:rPr>
            </w:pPr>
            <w:r w:rsidRPr="00987AD3">
              <w:rPr>
                <w:rFonts w:ascii="Arial Narrow" w:hAnsi="Arial Narrow" w:cs="Arial"/>
                <w:sz w:val="20"/>
                <w:szCs w:val="20"/>
                <w:lang w:val="en-GB"/>
              </w:rPr>
              <w:t>E</w:t>
            </w:r>
            <w:r>
              <w:rPr>
                <w:rFonts w:ascii="Arial Narrow" w:hAnsi="Arial Narrow" w:cs="Arial"/>
                <w:sz w:val="20"/>
                <w:szCs w:val="20"/>
                <w:lang w:val="en-GB"/>
              </w:rPr>
              <w:t xml:space="preserve">nvironmental </w:t>
            </w:r>
            <w:r w:rsidR="00AC19E3">
              <w:rPr>
                <w:rFonts w:ascii="Arial Narrow" w:hAnsi="Arial Narrow" w:cs="Arial"/>
                <w:sz w:val="20"/>
                <w:szCs w:val="20"/>
                <w:lang w:val="en-GB"/>
              </w:rPr>
              <w:t>Impact Management Sub - Directorate</w:t>
            </w:r>
          </w:p>
          <w:p w:rsidR="00976E79" w:rsidRPr="00987AD3" w:rsidRDefault="00976E79" w:rsidP="00BB1AD7">
            <w:pPr>
              <w:rPr>
                <w:rFonts w:ascii="Arial Narrow" w:hAnsi="Arial Narrow" w:cs="Arial"/>
                <w:sz w:val="20"/>
                <w:szCs w:val="20"/>
                <w:lang w:val="en-GB"/>
              </w:rPr>
            </w:pPr>
            <w:r w:rsidRPr="00987AD3">
              <w:rPr>
                <w:rFonts w:ascii="Arial Narrow" w:hAnsi="Arial Narrow" w:cs="Arial"/>
                <w:sz w:val="20"/>
                <w:szCs w:val="20"/>
                <w:lang w:val="en-GB"/>
              </w:rPr>
              <w:t>F</w:t>
            </w:r>
            <w:r w:rsidR="00AC19E3">
              <w:rPr>
                <w:rFonts w:ascii="Arial Narrow" w:hAnsi="Arial Narrow" w:cs="Arial"/>
                <w:sz w:val="20"/>
                <w:szCs w:val="20"/>
                <w:lang w:val="en-GB"/>
              </w:rPr>
              <w:t>ountain Towers Building</w:t>
            </w:r>
          </w:p>
          <w:p w:rsidR="00976E79" w:rsidRPr="00987AD3" w:rsidRDefault="00AC19E3" w:rsidP="00BB1AD7">
            <w:pPr>
              <w:rPr>
                <w:rFonts w:ascii="Arial Narrow" w:hAnsi="Arial Narrow" w:cs="Arial"/>
                <w:sz w:val="20"/>
                <w:szCs w:val="20"/>
                <w:lang w:val="en-GB"/>
              </w:rPr>
            </w:pPr>
            <w:r>
              <w:rPr>
                <w:rFonts w:ascii="Arial Narrow" w:hAnsi="Arial Narrow" w:cs="Arial"/>
                <w:sz w:val="20"/>
                <w:szCs w:val="20"/>
                <w:lang w:val="en-GB"/>
              </w:rPr>
              <w:t>1</w:t>
            </w:r>
            <w:r w:rsidRPr="00AC19E3">
              <w:rPr>
                <w:rFonts w:ascii="Arial Narrow" w:hAnsi="Arial Narrow" w:cs="Arial"/>
                <w:sz w:val="20"/>
                <w:szCs w:val="20"/>
                <w:vertAlign w:val="superscript"/>
                <w:lang w:val="en-GB"/>
              </w:rPr>
              <w:t>st</w:t>
            </w:r>
            <w:r>
              <w:rPr>
                <w:rFonts w:ascii="Arial Narrow" w:hAnsi="Arial Narrow" w:cs="Arial"/>
                <w:sz w:val="20"/>
                <w:szCs w:val="20"/>
                <w:lang w:val="en-GB"/>
              </w:rPr>
              <w:t xml:space="preserve"> Floor</w:t>
            </w:r>
            <w:r w:rsidR="0094086D">
              <w:rPr>
                <w:rFonts w:ascii="Arial Narrow" w:hAnsi="Arial Narrow" w:cs="Arial"/>
                <w:sz w:val="20"/>
                <w:szCs w:val="20"/>
                <w:lang w:val="en-GB"/>
              </w:rPr>
              <w:t>, Room 137</w:t>
            </w:r>
          </w:p>
          <w:p w:rsidR="00976E79" w:rsidRPr="00987AD3" w:rsidRDefault="00AC19E3" w:rsidP="00BB1AD7">
            <w:pPr>
              <w:rPr>
                <w:rFonts w:ascii="Arial Narrow" w:hAnsi="Arial Narrow" w:cs="Arial"/>
                <w:sz w:val="20"/>
                <w:szCs w:val="20"/>
                <w:lang w:val="en-GB"/>
              </w:rPr>
            </w:pPr>
            <w:r>
              <w:rPr>
                <w:rFonts w:ascii="Arial Narrow" w:hAnsi="Arial Narrow" w:cs="Arial"/>
                <w:sz w:val="20"/>
                <w:szCs w:val="20"/>
                <w:lang w:val="en-GB"/>
              </w:rPr>
              <w:t xml:space="preserve">c/o </w:t>
            </w:r>
            <w:proofErr w:type="spellStart"/>
            <w:r>
              <w:rPr>
                <w:rFonts w:ascii="Arial Narrow" w:hAnsi="Arial Narrow" w:cs="Arial"/>
                <w:sz w:val="20"/>
                <w:szCs w:val="20"/>
                <w:lang w:val="en-GB"/>
              </w:rPr>
              <w:t>Zastron</w:t>
            </w:r>
            <w:proofErr w:type="spellEnd"/>
            <w:r>
              <w:rPr>
                <w:rFonts w:ascii="Arial Narrow" w:hAnsi="Arial Narrow" w:cs="Arial"/>
                <w:sz w:val="20"/>
                <w:szCs w:val="20"/>
                <w:lang w:val="en-GB"/>
              </w:rPr>
              <w:t xml:space="preserve"> &amp; </w:t>
            </w:r>
            <w:proofErr w:type="spellStart"/>
            <w:r>
              <w:rPr>
                <w:rFonts w:ascii="Arial Narrow" w:hAnsi="Arial Narrow" w:cs="Arial"/>
                <w:sz w:val="20"/>
                <w:szCs w:val="20"/>
                <w:lang w:val="en-GB"/>
              </w:rPr>
              <w:t>Markgraaf</w:t>
            </w:r>
            <w:proofErr w:type="spellEnd"/>
            <w:r>
              <w:rPr>
                <w:rFonts w:ascii="Arial Narrow" w:hAnsi="Arial Narrow" w:cs="Arial"/>
                <w:sz w:val="20"/>
                <w:szCs w:val="20"/>
                <w:lang w:val="en-GB"/>
              </w:rPr>
              <w:t xml:space="preserve"> Streets</w:t>
            </w:r>
          </w:p>
          <w:p w:rsidR="00976E79" w:rsidRPr="00987AD3" w:rsidRDefault="00AC19E3" w:rsidP="00BB1AD7">
            <w:pPr>
              <w:rPr>
                <w:rFonts w:ascii="Arial Narrow" w:hAnsi="Arial Narrow" w:cs="Arial"/>
                <w:sz w:val="20"/>
                <w:szCs w:val="20"/>
                <w:lang w:val="en-GB"/>
              </w:rPr>
            </w:pPr>
            <w:r>
              <w:rPr>
                <w:rFonts w:ascii="Arial Narrow" w:hAnsi="Arial Narrow" w:cs="Arial"/>
                <w:sz w:val="20"/>
                <w:szCs w:val="20"/>
                <w:lang w:val="en-GB"/>
              </w:rPr>
              <w:t>Bloemfontein</w:t>
            </w:r>
          </w:p>
          <w:p w:rsidR="00976E79" w:rsidRPr="00987AD3" w:rsidRDefault="00AC19E3" w:rsidP="00BB1AD7">
            <w:pPr>
              <w:rPr>
                <w:rFonts w:ascii="Arial Narrow" w:hAnsi="Arial Narrow" w:cs="Arial"/>
                <w:sz w:val="20"/>
                <w:szCs w:val="20"/>
                <w:lang w:val="en-GB"/>
              </w:rPr>
            </w:pPr>
            <w:r>
              <w:rPr>
                <w:rFonts w:ascii="Arial Narrow" w:hAnsi="Arial Narrow" w:cs="Arial"/>
                <w:sz w:val="20"/>
                <w:szCs w:val="20"/>
                <w:lang w:val="en-GB"/>
              </w:rPr>
              <w:t>9300</w:t>
            </w:r>
          </w:p>
          <w:p w:rsidR="00976E79" w:rsidRPr="00987AD3" w:rsidRDefault="00976E79" w:rsidP="00BB1AD7">
            <w:pPr>
              <w:rPr>
                <w:rFonts w:ascii="Arial Narrow" w:hAnsi="Arial Narrow" w:cs="Arial"/>
                <w:sz w:val="20"/>
                <w:szCs w:val="20"/>
                <w:lang w:val="en-GB"/>
              </w:rPr>
            </w:pPr>
          </w:p>
          <w:p w:rsidR="00976E79" w:rsidRDefault="00976E79" w:rsidP="00BB1AD7">
            <w:pPr>
              <w:rPr>
                <w:rFonts w:ascii="Arial Narrow" w:hAnsi="Arial Narrow" w:cs="Arial"/>
                <w:sz w:val="20"/>
                <w:szCs w:val="20"/>
                <w:lang w:val="en-GB"/>
              </w:rPr>
            </w:pPr>
            <w:r w:rsidRPr="00987AD3">
              <w:rPr>
                <w:rFonts w:ascii="Arial Narrow" w:hAnsi="Arial Narrow" w:cs="Arial"/>
                <w:sz w:val="20"/>
                <w:szCs w:val="20"/>
                <w:lang w:val="en-GB"/>
              </w:rPr>
              <w:t xml:space="preserve">Queries should be directed to the Directorate: Environmental </w:t>
            </w:r>
            <w:r w:rsidR="00AC19E3">
              <w:rPr>
                <w:rFonts w:ascii="Arial Narrow" w:hAnsi="Arial Narrow" w:cs="Arial"/>
                <w:sz w:val="20"/>
                <w:szCs w:val="20"/>
                <w:lang w:val="en-GB"/>
              </w:rPr>
              <w:t>Quality Management</w:t>
            </w:r>
            <w:r w:rsidRPr="00987AD3">
              <w:rPr>
                <w:rFonts w:ascii="Arial Narrow" w:hAnsi="Arial Narrow" w:cs="Arial"/>
                <w:sz w:val="20"/>
                <w:szCs w:val="20"/>
                <w:lang w:val="en-GB"/>
              </w:rPr>
              <w:t xml:space="preserve"> at:</w:t>
            </w:r>
          </w:p>
          <w:p w:rsidR="00A7552C" w:rsidRDefault="00A7552C" w:rsidP="00BB1AD7">
            <w:pPr>
              <w:rPr>
                <w:rFonts w:ascii="Arial Narrow" w:hAnsi="Arial Narrow" w:cs="Arial"/>
                <w:sz w:val="20"/>
                <w:szCs w:val="20"/>
                <w:lang w:val="en-GB"/>
              </w:rPr>
            </w:pPr>
          </w:p>
          <w:p w:rsidR="00976E79" w:rsidRPr="00987AD3" w:rsidRDefault="00976E79" w:rsidP="00BB1AD7">
            <w:pPr>
              <w:rPr>
                <w:rFonts w:ascii="Arial Narrow" w:hAnsi="Arial Narrow" w:cs="Arial"/>
                <w:sz w:val="20"/>
                <w:szCs w:val="20"/>
                <w:lang w:val="en-GB"/>
              </w:rPr>
            </w:pPr>
            <w:r>
              <w:rPr>
                <w:rFonts w:ascii="Arial Narrow" w:hAnsi="Arial Narrow" w:cs="Arial"/>
                <w:sz w:val="20"/>
                <w:szCs w:val="20"/>
                <w:lang w:val="en-GB"/>
              </w:rPr>
              <w:t xml:space="preserve">Tel: </w:t>
            </w:r>
            <w:r w:rsidR="00AC19E3">
              <w:rPr>
                <w:rFonts w:ascii="Arial Narrow" w:hAnsi="Arial Narrow" w:cs="Arial"/>
                <w:sz w:val="20"/>
                <w:szCs w:val="20"/>
                <w:lang w:val="en-GB"/>
              </w:rPr>
              <w:t>051 – 400 4817/19</w:t>
            </w:r>
          </w:p>
          <w:p w:rsidR="00976E79" w:rsidRPr="00987AD3" w:rsidRDefault="00976E79" w:rsidP="00BB1AD7">
            <w:pPr>
              <w:rPr>
                <w:rFonts w:ascii="Arial Narrow" w:hAnsi="Arial Narrow" w:cs="Arial"/>
                <w:sz w:val="20"/>
                <w:szCs w:val="20"/>
                <w:lang w:val="en-GB"/>
              </w:rPr>
            </w:pPr>
            <w:r>
              <w:rPr>
                <w:rFonts w:ascii="Arial Narrow" w:hAnsi="Arial Narrow" w:cs="Arial"/>
                <w:sz w:val="20"/>
                <w:szCs w:val="20"/>
                <w:lang w:val="en-GB"/>
              </w:rPr>
              <w:t>Fax: 0</w:t>
            </w:r>
            <w:r w:rsidR="00AC19E3">
              <w:rPr>
                <w:rFonts w:ascii="Arial Narrow" w:hAnsi="Arial Narrow" w:cs="Arial"/>
                <w:sz w:val="20"/>
                <w:szCs w:val="20"/>
                <w:lang w:val="en-GB"/>
              </w:rPr>
              <w:t>51 – 400 4842</w:t>
            </w:r>
          </w:p>
        </w:tc>
      </w:tr>
    </w:tbl>
    <w:p w:rsidR="008634E4" w:rsidRDefault="008634E4" w:rsidP="008634E4">
      <w:pPr>
        <w:pStyle w:val="BodyText"/>
        <w:jc w:val="both"/>
        <w:rPr>
          <w:b/>
          <w:caps/>
          <w:sz w:val="24"/>
          <w:lang w:val="en-ZA"/>
        </w:rPr>
      </w:pPr>
    </w:p>
    <w:p w:rsidR="008634E4" w:rsidRDefault="008634E4" w:rsidP="008634E4">
      <w:pPr>
        <w:pStyle w:val="BodyText"/>
        <w:ind w:left="720"/>
        <w:jc w:val="both"/>
        <w:rPr>
          <w:b/>
          <w:caps/>
          <w:sz w:val="24"/>
          <w:lang w:val="en-ZA"/>
        </w:rPr>
      </w:pPr>
    </w:p>
    <w:tbl>
      <w:tblPr>
        <w:tblW w:w="8235"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5"/>
      </w:tblGrid>
      <w:tr w:rsidR="008634E4" w:rsidTr="008634E4">
        <w:trPr>
          <w:trHeight w:val="555"/>
        </w:trPr>
        <w:tc>
          <w:tcPr>
            <w:tcW w:w="8235" w:type="dxa"/>
          </w:tcPr>
          <w:p w:rsidR="008634E4" w:rsidRPr="00E85EE2" w:rsidRDefault="008634E4" w:rsidP="008634E4">
            <w:pPr>
              <w:pStyle w:val="BodyText"/>
              <w:jc w:val="both"/>
              <w:rPr>
                <w:b/>
                <w:caps/>
                <w:sz w:val="24"/>
                <w:lang w:val="en-ZA"/>
              </w:rPr>
            </w:pPr>
            <w:r>
              <w:rPr>
                <w:b/>
                <w:caps/>
                <w:sz w:val="24"/>
                <w:lang w:val="en-ZA"/>
              </w:rPr>
              <w:t xml:space="preserve">PART A: </w:t>
            </w:r>
            <w:r w:rsidRPr="00E85EE2">
              <w:rPr>
                <w:b/>
                <w:caps/>
                <w:sz w:val="24"/>
                <w:lang w:val="en-ZA"/>
              </w:rPr>
              <w:t>FEES</w:t>
            </w:r>
            <w:r w:rsidRPr="00E85EE2">
              <w:rPr>
                <w:rStyle w:val="FootnoteReference"/>
                <w:b/>
                <w:caps/>
                <w:sz w:val="24"/>
                <w:lang w:val="en-ZA"/>
              </w:rPr>
              <w:footnoteReference w:id="1"/>
            </w:r>
          </w:p>
          <w:p w:rsidR="008634E4" w:rsidRDefault="008634E4" w:rsidP="008634E4">
            <w:pPr>
              <w:ind w:left="132"/>
              <w:rPr>
                <w:b/>
                <w:caps/>
              </w:rPr>
            </w:pPr>
          </w:p>
        </w:tc>
      </w:tr>
    </w:tbl>
    <w:p w:rsidR="008634E4" w:rsidRDefault="008634E4" w:rsidP="008634E4">
      <w:pPr>
        <w:pStyle w:val="BodyText"/>
        <w:rPr>
          <w:rFonts w:ascii="Arial Narrow" w:hAnsi="Arial Narrow"/>
          <w:b/>
          <w:sz w:val="20"/>
          <w:szCs w:val="20"/>
          <w:u w:val="single"/>
        </w:rPr>
      </w:pPr>
      <w:r>
        <w:rPr>
          <w:rFonts w:ascii="Arial Narrow" w:hAnsi="Arial Narrow"/>
          <w:b/>
          <w:sz w:val="20"/>
          <w:szCs w:val="20"/>
          <w:u w:val="single"/>
        </w:rPr>
        <w:t xml:space="preserve"> Free State Department of Economic Development, Tourism and Environmental Affairs; d</w:t>
      </w:r>
      <w:r w:rsidRPr="00987AD3">
        <w:rPr>
          <w:rFonts w:ascii="Arial Narrow" w:hAnsi="Arial Narrow"/>
          <w:b/>
          <w:sz w:val="20"/>
          <w:szCs w:val="20"/>
          <w:u w:val="single"/>
        </w:rPr>
        <w:t>etails</w:t>
      </w:r>
      <w:r>
        <w:rPr>
          <w:rFonts w:ascii="Arial Narrow" w:hAnsi="Arial Narrow"/>
          <w:b/>
          <w:sz w:val="20"/>
          <w:szCs w:val="20"/>
          <w:u w:val="single"/>
        </w:rPr>
        <w:t xml:space="preserve"> for the payment of application fees</w:t>
      </w:r>
    </w:p>
    <w:p w:rsidR="008634E4" w:rsidRPr="00987AD3" w:rsidRDefault="008634E4" w:rsidP="008634E4">
      <w:pPr>
        <w:rPr>
          <w:rFonts w:ascii="Arial Narrow" w:hAnsi="Arial Narrow" w:cs="Arial"/>
          <w:b/>
          <w:caps/>
          <w:lang w:val="en-GB"/>
        </w:rPr>
      </w:pPr>
    </w:p>
    <w:tbl>
      <w:tblPr>
        <w:tblW w:w="485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34"/>
      </w:tblGrid>
      <w:tr w:rsidR="008634E4" w:rsidRPr="00987AD3" w:rsidTr="007A6AEC">
        <w:trPr>
          <w:trHeight w:val="416"/>
        </w:trPr>
        <w:tc>
          <w:tcPr>
            <w:tcW w:w="5000" w:type="pct"/>
          </w:tcPr>
          <w:p w:rsidR="008634E4" w:rsidRPr="00E12107" w:rsidRDefault="008634E4" w:rsidP="007A6AEC">
            <w:pPr>
              <w:jc w:val="both"/>
              <w:rPr>
                <w:rFonts w:ascii="Arial Narrow" w:hAnsi="Arial Narrow" w:cs="Arial"/>
              </w:rPr>
            </w:pPr>
            <w:r w:rsidRPr="00E12107">
              <w:rPr>
                <w:rFonts w:ascii="Arial Narrow" w:hAnsi="Arial Narrow" w:cs="Arial"/>
                <w:b/>
              </w:rPr>
              <w:t>Bank:</w:t>
            </w:r>
            <w:r w:rsidRPr="00E12107">
              <w:rPr>
                <w:rFonts w:ascii="Arial Narrow" w:hAnsi="Arial Narrow" w:cs="Arial"/>
                <w:b/>
              </w:rPr>
              <w:tab/>
            </w:r>
            <w:r w:rsidRPr="00E12107">
              <w:rPr>
                <w:rFonts w:ascii="Arial Narrow" w:hAnsi="Arial Narrow" w:cs="Arial"/>
              </w:rPr>
              <w:t>STANDARD BANK</w:t>
            </w:r>
          </w:p>
          <w:p w:rsidR="008634E4" w:rsidRPr="00E12107" w:rsidRDefault="008634E4" w:rsidP="007A6AEC">
            <w:pPr>
              <w:jc w:val="both"/>
              <w:rPr>
                <w:rFonts w:ascii="Arial Narrow" w:hAnsi="Arial Narrow" w:cs="Arial"/>
                <w:b/>
              </w:rPr>
            </w:pPr>
            <w:r w:rsidRPr="00E12107">
              <w:rPr>
                <w:rFonts w:ascii="Arial Narrow" w:hAnsi="Arial Narrow" w:cs="Arial"/>
                <w:b/>
              </w:rPr>
              <w:t>Account holder:</w:t>
            </w:r>
            <w:r w:rsidRPr="00E12107">
              <w:rPr>
                <w:rFonts w:ascii="Arial Narrow" w:hAnsi="Arial Narrow" w:cs="Arial"/>
                <w:b/>
              </w:rPr>
              <w:tab/>
            </w:r>
            <w:r w:rsidRPr="00E12107">
              <w:rPr>
                <w:rFonts w:ascii="Arial Narrow" w:hAnsi="Arial Narrow" w:cs="Arial"/>
              </w:rPr>
              <w:t>Free State Provincial Government-Department of Economic Development, Tourism and Environmental Affairs</w:t>
            </w:r>
          </w:p>
          <w:p w:rsidR="008634E4" w:rsidRPr="00E12107" w:rsidRDefault="008634E4" w:rsidP="007A6AEC">
            <w:pPr>
              <w:jc w:val="both"/>
              <w:rPr>
                <w:rFonts w:ascii="Arial Narrow" w:hAnsi="Arial Narrow" w:cs="Arial"/>
              </w:rPr>
            </w:pPr>
            <w:r w:rsidRPr="00E12107">
              <w:rPr>
                <w:rFonts w:ascii="Arial Narrow" w:hAnsi="Arial Narrow" w:cs="Arial"/>
                <w:b/>
              </w:rPr>
              <w:t>Account number:</w:t>
            </w:r>
            <w:r w:rsidRPr="00E12107">
              <w:rPr>
                <w:rFonts w:ascii="Arial Narrow" w:hAnsi="Arial Narrow" w:cs="Arial"/>
              </w:rPr>
              <w:tab/>
              <w:t>240322746</w:t>
            </w:r>
          </w:p>
          <w:p w:rsidR="008634E4" w:rsidRPr="00E12107" w:rsidRDefault="008634E4" w:rsidP="007A6AEC">
            <w:pPr>
              <w:jc w:val="both"/>
              <w:rPr>
                <w:rFonts w:ascii="Arial Narrow" w:hAnsi="Arial Narrow" w:cs="Arial"/>
              </w:rPr>
            </w:pPr>
            <w:r w:rsidRPr="00E12107">
              <w:rPr>
                <w:rFonts w:ascii="Arial Narrow" w:hAnsi="Arial Narrow" w:cs="Arial"/>
                <w:b/>
              </w:rPr>
              <w:t>Type of Account:</w:t>
            </w:r>
            <w:r w:rsidRPr="00E12107">
              <w:rPr>
                <w:rFonts w:ascii="Arial Narrow" w:hAnsi="Arial Narrow" w:cs="Arial"/>
                <w:b/>
              </w:rPr>
              <w:tab/>
            </w:r>
            <w:r w:rsidRPr="00E12107">
              <w:rPr>
                <w:rFonts w:ascii="Arial Narrow" w:hAnsi="Arial Narrow" w:cs="Arial"/>
              </w:rPr>
              <w:t>Cheque account</w:t>
            </w:r>
          </w:p>
          <w:p w:rsidR="008634E4" w:rsidRPr="00E12107" w:rsidRDefault="008634E4" w:rsidP="007A6AEC">
            <w:pPr>
              <w:jc w:val="both"/>
              <w:rPr>
                <w:rFonts w:ascii="Arial Narrow" w:hAnsi="Arial Narrow" w:cs="Arial"/>
              </w:rPr>
            </w:pPr>
            <w:r w:rsidRPr="00E12107">
              <w:rPr>
                <w:rFonts w:ascii="Arial Narrow" w:hAnsi="Arial Narrow" w:cs="Arial"/>
                <w:b/>
              </w:rPr>
              <w:t>Branch code:</w:t>
            </w:r>
            <w:r w:rsidRPr="00E12107">
              <w:rPr>
                <w:rFonts w:ascii="Arial Narrow" w:hAnsi="Arial Narrow" w:cs="Arial"/>
              </w:rPr>
              <w:tab/>
              <w:t>055534</w:t>
            </w:r>
          </w:p>
          <w:p w:rsidR="008634E4" w:rsidRPr="00E12107" w:rsidRDefault="008634E4" w:rsidP="007A6AEC">
            <w:pPr>
              <w:rPr>
                <w:rFonts w:ascii="Arial Narrow" w:hAnsi="Arial Narrow" w:cs="Arial"/>
              </w:rPr>
            </w:pPr>
          </w:p>
          <w:p w:rsidR="008634E4" w:rsidRPr="00E12107" w:rsidRDefault="008634E4" w:rsidP="007A6AEC">
            <w:pPr>
              <w:rPr>
                <w:rFonts w:ascii="Arial Narrow" w:hAnsi="Arial Narrow" w:cs="Arial"/>
              </w:rPr>
            </w:pPr>
            <w:r w:rsidRPr="00E12107">
              <w:rPr>
                <w:rFonts w:ascii="Arial Narrow" w:hAnsi="Arial Narrow" w:cs="Arial"/>
              </w:rPr>
              <w:t xml:space="preserve">Reference number : </w:t>
            </w:r>
            <w:r>
              <w:rPr>
                <w:rFonts w:ascii="Arial Narrow" w:hAnsi="Arial Narrow" w:cs="Arial"/>
              </w:rPr>
              <w:t>EI &amp; WM + short project title</w:t>
            </w:r>
            <w:r w:rsidRPr="00E12107">
              <w:rPr>
                <w:rFonts w:ascii="Arial Narrow" w:hAnsi="Arial Narrow" w:cs="Arial"/>
              </w:rPr>
              <w:t xml:space="preserve">………(important to quote this when making payment) </w:t>
            </w:r>
          </w:p>
          <w:p w:rsidR="008634E4" w:rsidRPr="00E12107" w:rsidRDefault="008634E4" w:rsidP="007A6AEC">
            <w:pPr>
              <w:rPr>
                <w:rFonts w:ascii="Arial Narrow" w:hAnsi="Arial Narrow" w:cs="Arial"/>
              </w:rPr>
            </w:pPr>
          </w:p>
          <w:p w:rsidR="008634E4" w:rsidRPr="00E12107" w:rsidRDefault="008634E4" w:rsidP="007A6AEC">
            <w:pPr>
              <w:rPr>
                <w:rFonts w:ascii="Arial Narrow" w:hAnsi="Arial Narrow" w:cs="Arial"/>
                <w:lang w:val="en-GB"/>
              </w:rPr>
            </w:pPr>
            <w:r w:rsidRPr="00E12107">
              <w:rPr>
                <w:rFonts w:ascii="Arial Narrow" w:hAnsi="Arial Narrow" w:cs="Arial"/>
                <w:b/>
                <w:lang w:val="en-GB"/>
              </w:rPr>
              <w:t>Forward proof of payment to</w:t>
            </w:r>
            <w:r w:rsidRPr="00E12107">
              <w:rPr>
                <w:rFonts w:ascii="Arial Narrow" w:hAnsi="Arial Narrow" w:cs="Arial"/>
                <w:lang w:val="en-GB"/>
              </w:rPr>
              <w:t>:</w:t>
            </w:r>
          </w:p>
          <w:p w:rsidR="008634E4" w:rsidRPr="00E12107" w:rsidRDefault="008634E4" w:rsidP="007A6AEC">
            <w:pPr>
              <w:rPr>
                <w:rFonts w:ascii="Arial Narrow" w:hAnsi="Arial Narrow"/>
              </w:rPr>
            </w:pPr>
            <w:r w:rsidRPr="00E12107">
              <w:rPr>
                <w:rFonts w:ascii="Arial Narrow" w:hAnsi="Arial Narrow"/>
              </w:rPr>
              <w:t>Fax: 051 400 9606</w:t>
            </w:r>
          </w:p>
          <w:p w:rsidR="008634E4" w:rsidRPr="00E12107" w:rsidRDefault="008634E4" w:rsidP="007A6AEC">
            <w:pPr>
              <w:rPr>
                <w:rFonts w:ascii="Arial Narrow" w:hAnsi="Arial Narrow"/>
              </w:rPr>
            </w:pPr>
            <w:r w:rsidRPr="00E12107">
              <w:rPr>
                <w:rFonts w:ascii="Arial Narrow" w:hAnsi="Arial Narrow"/>
              </w:rPr>
              <w:t xml:space="preserve">Email: </w:t>
            </w:r>
            <w:hyperlink r:id="rId9" w:history="1">
              <w:r w:rsidRPr="00E12107">
                <w:rPr>
                  <w:rStyle w:val="Hyperlink"/>
                  <w:rFonts w:ascii="Arial Narrow" w:hAnsi="Arial Narrow"/>
                </w:rPr>
                <w:t>tlhakanelot@detea.fs.gov.za</w:t>
              </w:r>
            </w:hyperlink>
            <w:r w:rsidRPr="00E12107">
              <w:rPr>
                <w:rFonts w:ascii="Arial Narrow" w:hAnsi="Arial Narrow"/>
              </w:rPr>
              <w:t xml:space="preserve"> </w:t>
            </w:r>
          </w:p>
          <w:p w:rsidR="008634E4" w:rsidRPr="00E12107" w:rsidRDefault="008634E4" w:rsidP="007A6AEC">
            <w:pPr>
              <w:rPr>
                <w:rFonts w:ascii="Arial Narrow" w:hAnsi="Arial Narrow"/>
              </w:rPr>
            </w:pPr>
          </w:p>
          <w:p w:rsidR="008634E4" w:rsidRPr="00E12107" w:rsidRDefault="008634E4" w:rsidP="007A6AEC">
            <w:pPr>
              <w:rPr>
                <w:rFonts w:ascii="Arial Narrow" w:hAnsi="Arial Narrow"/>
              </w:rPr>
            </w:pPr>
            <w:r w:rsidRPr="00E12107">
              <w:rPr>
                <w:rFonts w:ascii="Arial Narrow" w:hAnsi="Arial Narrow"/>
              </w:rPr>
              <w:t xml:space="preserve">Application </w:t>
            </w:r>
            <w:r>
              <w:rPr>
                <w:rFonts w:ascii="Arial Narrow" w:hAnsi="Arial Narrow"/>
              </w:rPr>
              <w:t xml:space="preserve">form </w:t>
            </w:r>
            <w:r w:rsidRPr="00E12107">
              <w:rPr>
                <w:rFonts w:ascii="Arial Narrow" w:hAnsi="Arial Narrow"/>
              </w:rPr>
              <w:t>to be sent with proof of payment</w:t>
            </w:r>
          </w:p>
          <w:p w:rsidR="008634E4" w:rsidRPr="00E12107" w:rsidRDefault="008634E4" w:rsidP="007A6AEC">
            <w:pPr>
              <w:rPr>
                <w:rFonts w:ascii="Arial Narrow" w:hAnsi="Arial Narrow"/>
              </w:rPr>
            </w:pPr>
          </w:p>
          <w:p w:rsidR="008634E4" w:rsidRPr="00E12107" w:rsidRDefault="008634E4" w:rsidP="007A6AEC">
            <w:pPr>
              <w:rPr>
                <w:rFonts w:ascii="Arial Narrow" w:hAnsi="Arial Narrow" w:cs="Arial"/>
                <w:lang w:val="en-GB"/>
              </w:rPr>
            </w:pPr>
            <w:r w:rsidRPr="00E12107">
              <w:rPr>
                <w:rFonts w:ascii="Arial Narrow" w:hAnsi="Arial Narrow" w:cs="Arial"/>
                <w:b/>
                <w:lang w:val="en-GB"/>
              </w:rPr>
              <w:t>Payment Enquiries</w:t>
            </w:r>
            <w:r w:rsidRPr="00E12107">
              <w:rPr>
                <w:rFonts w:ascii="Arial Narrow" w:hAnsi="Arial Narrow" w:cs="Arial"/>
                <w:lang w:val="en-GB"/>
              </w:rPr>
              <w:t>:</w:t>
            </w:r>
          </w:p>
          <w:p w:rsidR="008634E4" w:rsidRPr="00E12107" w:rsidRDefault="008634E4" w:rsidP="007A6AEC">
            <w:pPr>
              <w:rPr>
                <w:rFonts w:ascii="Arial Narrow" w:hAnsi="Arial Narrow" w:cs="Arial"/>
                <w:lang w:val="en-GB"/>
              </w:rPr>
            </w:pPr>
            <w:r w:rsidRPr="00E12107">
              <w:rPr>
                <w:rFonts w:ascii="Arial Narrow" w:hAnsi="Arial Narrow" w:cs="Arial"/>
                <w:lang w:val="en-GB"/>
              </w:rPr>
              <w:t>Contact person: Tebogo Tlhakanelo (</w:t>
            </w:r>
            <w:r>
              <w:rPr>
                <w:rFonts w:ascii="Arial Narrow" w:hAnsi="Arial Narrow" w:cs="Arial"/>
                <w:lang w:val="en-GB"/>
              </w:rPr>
              <w:t>R</w:t>
            </w:r>
            <w:r w:rsidRPr="00E12107">
              <w:rPr>
                <w:rFonts w:ascii="Arial Narrow" w:hAnsi="Arial Narrow" w:cs="Arial"/>
                <w:lang w:val="en-GB"/>
              </w:rPr>
              <w:t>evenue)              Disebo Khunong (EIM Admin)</w:t>
            </w:r>
          </w:p>
          <w:p w:rsidR="008634E4" w:rsidRPr="00E12107" w:rsidRDefault="008634E4" w:rsidP="007A6AEC">
            <w:pPr>
              <w:rPr>
                <w:rFonts w:ascii="Arial Narrow" w:hAnsi="Arial Narrow"/>
              </w:rPr>
            </w:pPr>
            <w:r w:rsidRPr="00E12107">
              <w:rPr>
                <w:rFonts w:ascii="Arial Narrow" w:hAnsi="Arial Narrow"/>
              </w:rPr>
              <w:t xml:space="preserve">Tel: 051 400 4738                                                        </w:t>
            </w:r>
            <w:r>
              <w:rPr>
                <w:rFonts w:ascii="Arial Narrow" w:hAnsi="Arial Narrow"/>
              </w:rPr>
              <w:t xml:space="preserve">  </w:t>
            </w:r>
            <w:r w:rsidRPr="00E12107">
              <w:rPr>
                <w:rFonts w:ascii="Arial Narrow" w:hAnsi="Arial Narrow"/>
              </w:rPr>
              <w:t xml:space="preserve">  051 400 4817</w:t>
            </w:r>
          </w:p>
          <w:p w:rsidR="008634E4" w:rsidRPr="00E12107" w:rsidRDefault="008634E4" w:rsidP="007A6AEC">
            <w:pPr>
              <w:rPr>
                <w:rFonts w:ascii="Arial Narrow" w:hAnsi="Arial Narrow"/>
              </w:rPr>
            </w:pPr>
            <w:r w:rsidRPr="00E12107">
              <w:rPr>
                <w:rFonts w:ascii="Arial Narrow" w:hAnsi="Arial Narrow"/>
              </w:rPr>
              <w:t>Email: tlhakanelot@detea.fs.gov.za</w:t>
            </w:r>
          </w:p>
          <w:p w:rsidR="008634E4" w:rsidRPr="00E12107" w:rsidRDefault="008634E4" w:rsidP="007A6AEC">
            <w:pPr>
              <w:rPr>
                <w:rFonts w:ascii="Arial Narrow" w:hAnsi="Arial Narrow"/>
              </w:rPr>
            </w:pPr>
          </w:p>
          <w:p w:rsidR="008634E4" w:rsidRPr="00D9568D" w:rsidRDefault="008634E4" w:rsidP="007A6AEC">
            <w:pPr>
              <w:rPr>
                <w:rFonts w:ascii="Arial Narrow" w:hAnsi="Arial Narrow" w:cs="Arial"/>
                <w:lang w:val="en-GB"/>
              </w:rPr>
            </w:pPr>
            <w:r w:rsidRPr="00E12107">
              <w:rPr>
                <w:rFonts w:ascii="Arial Narrow" w:hAnsi="Arial Narrow" w:cs="Arial"/>
                <w:b/>
                <w:lang w:val="en-GB"/>
              </w:rPr>
              <w:t xml:space="preserve">Tax exemption status: </w:t>
            </w:r>
            <w:r w:rsidRPr="00D9568D">
              <w:rPr>
                <w:rFonts w:ascii="Arial Narrow" w:hAnsi="Arial Narrow" w:cs="Arial"/>
                <w:lang w:val="en-GB"/>
              </w:rPr>
              <w:t>Exempt</w:t>
            </w:r>
          </w:p>
          <w:p w:rsidR="008634E4" w:rsidRPr="00E12107" w:rsidRDefault="008634E4" w:rsidP="007A6AEC">
            <w:pPr>
              <w:rPr>
                <w:rFonts w:ascii="Arial Narrow" w:hAnsi="Arial Narrow" w:cs="Arial"/>
                <w:b/>
                <w:lang w:val="en-GB"/>
              </w:rPr>
            </w:pPr>
          </w:p>
          <w:p w:rsidR="008634E4" w:rsidRPr="00727B69" w:rsidRDefault="008634E4" w:rsidP="007A6AEC">
            <w:pPr>
              <w:rPr>
                <w:rFonts w:ascii="Arial Narrow" w:hAnsi="Arial Narrow" w:cs="Arial"/>
                <w:lang w:val="en-GB"/>
              </w:rPr>
            </w:pPr>
            <w:r w:rsidRPr="00E12107">
              <w:rPr>
                <w:rFonts w:ascii="Arial Narrow" w:hAnsi="Arial Narrow" w:cs="Arial"/>
                <w:b/>
                <w:i/>
                <w:lang w:val="en-GB"/>
              </w:rPr>
              <w:t xml:space="preserve">Please note that this form </w:t>
            </w:r>
            <w:r w:rsidRPr="00E12107">
              <w:rPr>
                <w:rFonts w:ascii="Arial Narrow" w:hAnsi="Arial Narrow" w:cs="Arial"/>
                <w:b/>
                <w:i/>
                <w:u w:val="single"/>
                <w:lang w:val="en-GB"/>
              </w:rPr>
              <w:t>must</w:t>
            </w:r>
            <w:r w:rsidRPr="00E12107">
              <w:rPr>
                <w:rFonts w:ascii="Arial Narrow" w:hAnsi="Arial Narrow" w:cs="Arial"/>
                <w:b/>
                <w:i/>
                <w:lang w:val="en-GB"/>
              </w:rPr>
              <w:t xml:space="preserve"> be copied to the relevant provincial environmental department/s</w:t>
            </w:r>
            <w:r w:rsidRPr="00E12107">
              <w:rPr>
                <w:rFonts w:ascii="Arial Narrow" w:hAnsi="Arial Narrow" w:cs="Arial"/>
                <w:lang w:val="en-GB"/>
              </w:rPr>
              <w:t>.</w:t>
            </w:r>
          </w:p>
        </w:tc>
      </w:tr>
    </w:tbl>
    <w:p w:rsidR="008634E4" w:rsidRDefault="008634E4" w:rsidP="008634E4">
      <w:pPr>
        <w:rPr>
          <w:rFonts w:ascii="Arial Narrow" w:hAnsi="Arial Narrow" w:cs="Arial"/>
        </w:rPr>
      </w:pPr>
    </w:p>
    <w:p w:rsidR="008634E4" w:rsidRDefault="008634E4" w:rsidP="008634E4">
      <w:pPr>
        <w:rPr>
          <w:rFonts w:ascii="Arial Narrow" w:hAnsi="Arial Narrow" w:cs="Arial"/>
        </w:rPr>
      </w:pPr>
      <w:r>
        <w:rPr>
          <w:rFonts w:ascii="Arial Narrow" w:hAnsi="Arial Narrow" w:cs="Arial"/>
        </w:rPr>
        <w:t>Exclusions:</w:t>
      </w:r>
    </w:p>
    <w:p w:rsidR="008634E4" w:rsidRDefault="008634E4" w:rsidP="008634E4">
      <w:pPr>
        <w:rPr>
          <w:rFonts w:ascii="Arial Narrow" w:hAnsi="Arial Narrow" w:cs="Arial"/>
        </w:rPr>
      </w:pPr>
    </w:p>
    <w:p w:rsidR="008634E4" w:rsidRDefault="008634E4" w:rsidP="008634E4">
      <w:pPr>
        <w:rPr>
          <w:rFonts w:ascii="Arial Narrow" w:hAnsi="Arial Narrow" w:cs="Tahoma"/>
          <w:b/>
          <w:u w:val="single"/>
        </w:rPr>
      </w:pPr>
      <w:r w:rsidRPr="0075523D">
        <w:rPr>
          <w:rFonts w:ascii="Arial Narrow" w:hAnsi="Arial Narrow" w:cs="Tahoma"/>
          <w:b/>
          <w:u w:val="single"/>
        </w:rPr>
        <w:t>An applicant is ex</w:t>
      </w:r>
      <w:r>
        <w:rPr>
          <w:rFonts w:ascii="Arial Narrow" w:hAnsi="Arial Narrow" w:cs="Tahoma"/>
          <w:b/>
          <w:u w:val="single"/>
        </w:rPr>
        <w:t>cluded</w:t>
      </w:r>
      <w:r w:rsidRPr="0075523D">
        <w:rPr>
          <w:rFonts w:ascii="Arial Narrow" w:hAnsi="Arial Narrow" w:cs="Tahoma"/>
          <w:b/>
          <w:u w:val="single"/>
        </w:rPr>
        <w:t xml:space="preserve"> from paying fees if:</w:t>
      </w:r>
    </w:p>
    <w:p w:rsidR="008634E4" w:rsidRPr="0075523D" w:rsidRDefault="008634E4" w:rsidP="008634E4">
      <w:pPr>
        <w:rPr>
          <w:rFonts w:ascii="Arial Narrow" w:hAnsi="Arial Narrow" w:cs="Tahoma"/>
          <w:b/>
          <w:u w:val="single"/>
        </w:rPr>
      </w:pPr>
    </w:p>
    <w:p w:rsidR="008634E4" w:rsidRPr="00813911" w:rsidRDefault="008634E4" w:rsidP="008634E4">
      <w:pPr>
        <w:pStyle w:val="ListParagraph"/>
        <w:numPr>
          <w:ilvl w:val="0"/>
          <w:numId w:val="27"/>
        </w:numPr>
        <w:rPr>
          <w:rFonts w:ascii="Arial Narrow" w:hAnsi="Arial Narrow" w:cs="Tahoma"/>
          <w:sz w:val="20"/>
          <w:szCs w:val="20"/>
          <w:lang w:val="en-US"/>
        </w:rPr>
      </w:pPr>
      <w:r w:rsidRPr="00813911">
        <w:rPr>
          <w:rFonts w:ascii="Arial Narrow" w:hAnsi="Arial Narrow" w:cs="Arial"/>
          <w:sz w:val="20"/>
          <w:szCs w:val="20"/>
          <w:lang w:val="en-US"/>
        </w:rPr>
        <w:t>The activity is a community based project funded by a government grant; or</w:t>
      </w:r>
    </w:p>
    <w:p w:rsidR="008634E4" w:rsidRPr="00813911" w:rsidRDefault="008634E4" w:rsidP="008634E4">
      <w:pPr>
        <w:pStyle w:val="ListParagraph"/>
        <w:numPr>
          <w:ilvl w:val="0"/>
          <w:numId w:val="27"/>
        </w:numPr>
        <w:rPr>
          <w:rFonts w:ascii="Arial Narrow" w:hAnsi="Arial Narrow" w:cs="Arial"/>
          <w:sz w:val="20"/>
          <w:szCs w:val="20"/>
          <w:lang w:val="en-US"/>
        </w:rPr>
      </w:pPr>
      <w:r w:rsidRPr="00813911">
        <w:rPr>
          <w:rFonts w:ascii="Arial Narrow" w:hAnsi="Arial Narrow" w:cs="Arial"/>
          <w:sz w:val="20"/>
          <w:szCs w:val="20"/>
          <w:lang w:val="en-US"/>
        </w:rPr>
        <w:t>The applicant is an organ of state.</w:t>
      </w:r>
    </w:p>
    <w:p w:rsidR="008634E4" w:rsidRDefault="008634E4" w:rsidP="008634E4">
      <w:pPr>
        <w:rPr>
          <w:rFonts w:ascii="Arial Narrow" w:hAnsi="Arial Narrow" w:cs="Arial"/>
        </w:rPr>
      </w:pPr>
    </w:p>
    <w:p w:rsidR="008634E4" w:rsidRDefault="008634E4" w:rsidP="008634E4">
      <w:pPr>
        <w:rPr>
          <w:rFonts w:ascii="Arial Narrow" w:hAnsi="Arial Narrow" w:cs="Tahoma"/>
          <w:b/>
        </w:rPr>
      </w:pPr>
      <w:r w:rsidRPr="001428AC">
        <w:rPr>
          <w:rFonts w:ascii="Arial Narrow" w:hAnsi="Arial Narrow" w:cs="Tahoma"/>
          <w:b/>
        </w:rPr>
        <w:t xml:space="preserve">Applicants are required to </w:t>
      </w:r>
      <w:r>
        <w:rPr>
          <w:rFonts w:ascii="Arial Narrow" w:hAnsi="Arial Narrow" w:cs="Tahoma"/>
          <w:b/>
        </w:rPr>
        <w:t xml:space="preserve">tick the appropriate box below and ensure that the application form is accompanied by proof of payment OR proof and motivation if an exclusion applies:  </w:t>
      </w:r>
    </w:p>
    <w:p w:rsidR="008634E4" w:rsidRDefault="008634E4" w:rsidP="008634E4">
      <w:pPr>
        <w:rPr>
          <w:rFonts w:ascii="Arial Narrow" w:hAnsi="Arial Narrow" w:cs="Tahoma"/>
          <w:b/>
        </w:rPr>
      </w:pPr>
    </w:p>
    <w:tbl>
      <w:tblPr>
        <w:tblpPr w:leftFromText="180" w:rightFromText="180" w:vertAnchor="text" w:horzAnchor="page" w:tblpX="6583"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
      </w:tblGrid>
      <w:tr w:rsidR="008634E4" w:rsidRPr="006168A4" w:rsidTr="007A6AEC">
        <w:trPr>
          <w:trHeight w:val="161"/>
        </w:trPr>
        <w:tc>
          <w:tcPr>
            <w:tcW w:w="270" w:type="dxa"/>
          </w:tcPr>
          <w:p w:rsidR="008634E4" w:rsidRPr="008A4ECF" w:rsidRDefault="008634E4" w:rsidP="007A6AEC">
            <w:pPr>
              <w:rPr>
                <w:rFonts w:ascii="Arial Narrow" w:hAnsi="Arial Narrow" w:cs="Tahoma"/>
                <w:b/>
              </w:rPr>
            </w:pPr>
          </w:p>
        </w:tc>
      </w:tr>
    </w:tbl>
    <w:p w:rsidR="008634E4" w:rsidRPr="00741C24" w:rsidRDefault="008634E4" w:rsidP="008634E4">
      <w:pPr>
        <w:rPr>
          <w:rFonts w:ascii="Arial Narrow" w:hAnsi="Arial Narrow" w:cs="Tahoma"/>
        </w:rPr>
      </w:pPr>
      <w:r w:rsidRPr="00741C24">
        <w:t>                                                  </w:t>
      </w:r>
      <w:r w:rsidRPr="00741C24">
        <w:rPr>
          <w:rFonts w:ascii="Arial Narrow" w:hAnsi="Arial Narrow" w:cs="Tahoma"/>
        </w:rPr>
        <w:t xml:space="preserve">Proof attached    </w:t>
      </w:r>
    </w:p>
    <w:p w:rsidR="008634E4" w:rsidRPr="00741C24" w:rsidRDefault="008634E4" w:rsidP="008634E4">
      <w:pPr>
        <w:rPr>
          <w:rFonts w:ascii="Arial Narrow" w:hAnsi="Arial Narrow" w:cs="Tahoma"/>
          <w:b/>
        </w:rPr>
      </w:pPr>
    </w:p>
    <w:tbl>
      <w:tblPr>
        <w:tblpPr w:leftFromText="180" w:rightFromText="180" w:vertAnchor="text" w:horzAnchor="page" w:tblpX="6613"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tblGrid>
      <w:tr w:rsidR="008634E4" w:rsidRPr="00741C24" w:rsidTr="007A6AEC">
        <w:trPr>
          <w:trHeight w:val="260"/>
        </w:trPr>
        <w:tc>
          <w:tcPr>
            <w:tcW w:w="250" w:type="dxa"/>
          </w:tcPr>
          <w:p w:rsidR="008634E4" w:rsidRPr="008A4ECF" w:rsidRDefault="008634E4" w:rsidP="007A6AEC">
            <w:pPr>
              <w:jc w:val="center"/>
              <w:rPr>
                <w:rFonts w:ascii="Arial Narrow" w:hAnsi="Arial Narrow" w:cs="Tahoma"/>
                <w:b/>
              </w:rPr>
            </w:pPr>
          </w:p>
        </w:tc>
      </w:tr>
    </w:tbl>
    <w:p w:rsidR="008634E4" w:rsidRDefault="008634E4" w:rsidP="008634E4">
      <w:pPr>
        <w:rPr>
          <w:rFonts w:ascii="Arial Narrow" w:hAnsi="Arial Narrow" w:cs="Tahoma"/>
        </w:rPr>
      </w:pPr>
      <w:r w:rsidRPr="00741C24">
        <w:rPr>
          <w:rFonts w:ascii="Arial Narrow" w:hAnsi="Arial Narrow" w:cs="Tahoma"/>
          <w:b/>
        </w:rPr>
        <w:t>                                                                  </w:t>
      </w:r>
      <w:r w:rsidRPr="00472208">
        <w:rPr>
          <w:rFonts w:ascii="Arial Narrow" w:hAnsi="Arial Narrow" w:cs="Tahoma"/>
        </w:rPr>
        <w:t>Exclusionapplies</w:t>
      </w:r>
    </w:p>
    <w:p w:rsidR="008634E4" w:rsidRDefault="008634E4" w:rsidP="008634E4">
      <w:pPr>
        <w:rPr>
          <w:rFonts w:ascii="Arial Narrow" w:hAnsi="Arial Narrow"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02"/>
        <w:gridCol w:w="3580"/>
      </w:tblGrid>
      <w:tr w:rsidR="008634E4" w:rsidRPr="00472208" w:rsidTr="007A6AEC">
        <w:tc>
          <w:tcPr>
            <w:tcW w:w="4928" w:type="dxa"/>
          </w:tcPr>
          <w:p w:rsidR="008634E4" w:rsidRPr="008A4ECF" w:rsidRDefault="008634E4" w:rsidP="007A6AEC">
            <w:pPr>
              <w:rPr>
                <w:rFonts w:ascii="Arial Narrow" w:hAnsi="Arial Narrow" w:cs="Tahoma"/>
                <w:b/>
              </w:rPr>
            </w:pPr>
            <w:r w:rsidRPr="008A4ECF">
              <w:rPr>
                <w:rFonts w:ascii="Arial Narrow" w:hAnsi="Arial Narrow" w:cs="Tahoma"/>
                <w:b/>
              </w:rPr>
              <w:t>Type of exclusion</w:t>
            </w:r>
          </w:p>
        </w:tc>
        <w:tc>
          <w:tcPr>
            <w:tcW w:w="3597" w:type="dxa"/>
          </w:tcPr>
          <w:p w:rsidR="008634E4" w:rsidRPr="008A4ECF" w:rsidRDefault="008634E4" w:rsidP="007A6AEC">
            <w:pPr>
              <w:rPr>
                <w:rFonts w:ascii="Arial Narrow" w:hAnsi="Arial Narrow" w:cs="Tahoma"/>
                <w:b/>
              </w:rPr>
            </w:pPr>
            <w:r w:rsidRPr="008A4ECF">
              <w:rPr>
                <w:rFonts w:ascii="Arial Narrow" w:hAnsi="Arial Narrow" w:cs="Tahoma"/>
                <w:b/>
              </w:rPr>
              <w:t xml:space="preserve">Tick which exclusion is applicable. Proper motivation must be provided if any option is chosen. </w:t>
            </w:r>
          </w:p>
        </w:tc>
      </w:tr>
      <w:tr w:rsidR="008634E4" w:rsidRPr="00472208" w:rsidTr="007A6AEC">
        <w:tc>
          <w:tcPr>
            <w:tcW w:w="4928" w:type="dxa"/>
          </w:tcPr>
          <w:p w:rsidR="008634E4" w:rsidRPr="008A4ECF" w:rsidRDefault="008634E4" w:rsidP="007A6AEC">
            <w:pPr>
              <w:rPr>
                <w:rFonts w:ascii="Arial Narrow" w:hAnsi="Arial Narrow" w:cs="Tahoma"/>
              </w:rPr>
            </w:pPr>
            <w:r w:rsidRPr="008A4ECF">
              <w:rPr>
                <w:rFonts w:ascii="Arial Narrow" w:hAnsi="Arial Narrow" w:cs="Tahoma"/>
              </w:rPr>
              <w:t>The activity is a community based project funded by a government grant</w:t>
            </w:r>
          </w:p>
          <w:p w:rsidR="008634E4" w:rsidRPr="008A4ECF" w:rsidRDefault="008634E4" w:rsidP="007A6AEC">
            <w:pPr>
              <w:rPr>
                <w:rFonts w:ascii="Arial Narrow" w:hAnsi="Arial Narrow" w:cs="Tahoma"/>
              </w:rPr>
            </w:pPr>
          </w:p>
        </w:tc>
        <w:tc>
          <w:tcPr>
            <w:tcW w:w="3597" w:type="dxa"/>
          </w:tcPr>
          <w:p w:rsidR="008634E4" w:rsidRPr="008A4ECF" w:rsidRDefault="008634E4" w:rsidP="007A6AEC">
            <w:pPr>
              <w:rPr>
                <w:rFonts w:ascii="Arial Narrow" w:hAnsi="Arial Narrow" w:cs="Tahoma"/>
              </w:rPr>
            </w:pPr>
          </w:p>
        </w:tc>
      </w:tr>
      <w:tr w:rsidR="008634E4" w:rsidRPr="00472208" w:rsidTr="007A6AEC">
        <w:tc>
          <w:tcPr>
            <w:tcW w:w="4928" w:type="dxa"/>
          </w:tcPr>
          <w:p w:rsidR="008634E4" w:rsidRDefault="008634E4" w:rsidP="007A6AEC">
            <w:pPr>
              <w:rPr>
                <w:rFonts w:ascii="Arial Narrow" w:hAnsi="Arial Narrow" w:cs="Tahoma"/>
              </w:rPr>
            </w:pPr>
            <w:r w:rsidRPr="008A4ECF">
              <w:rPr>
                <w:rFonts w:ascii="Arial Narrow" w:hAnsi="Arial Narrow" w:cs="Tahoma"/>
              </w:rPr>
              <w:t>The applicant is an organ of state.</w:t>
            </w:r>
          </w:p>
          <w:p w:rsidR="008634E4" w:rsidRPr="008A4ECF" w:rsidRDefault="008634E4" w:rsidP="007A6AEC">
            <w:pPr>
              <w:rPr>
                <w:rFonts w:ascii="Arial Narrow" w:hAnsi="Arial Narrow" w:cs="Tahoma"/>
              </w:rPr>
            </w:pPr>
          </w:p>
        </w:tc>
        <w:tc>
          <w:tcPr>
            <w:tcW w:w="3597" w:type="dxa"/>
          </w:tcPr>
          <w:p w:rsidR="008634E4" w:rsidRPr="008A4ECF" w:rsidRDefault="008634E4" w:rsidP="007A6AEC">
            <w:pPr>
              <w:rPr>
                <w:rFonts w:ascii="Arial Narrow" w:hAnsi="Arial Narrow" w:cs="Tahoma"/>
              </w:rPr>
            </w:pPr>
          </w:p>
        </w:tc>
      </w:tr>
    </w:tbl>
    <w:p w:rsidR="008634E4" w:rsidRDefault="008634E4" w:rsidP="008634E4">
      <w:pPr>
        <w:rPr>
          <w:rFonts w:ascii="Arial" w:hAnsi="Arial" w:cs="Arial"/>
        </w:rPr>
      </w:pPr>
    </w:p>
    <w:p w:rsidR="008634E4" w:rsidRPr="00987AD3" w:rsidRDefault="008634E4" w:rsidP="00A7552C">
      <w:pPr>
        <w:spacing w:line="360" w:lineRule="auto"/>
        <w:rPr>
          <w:rFonts w:ascii="Arial Narrow" w:hAnsi="Arial Narrow" w:cs="Arial"/>
        </w:rPr>
      </w:pPr>
    </w:p>
    <w:p w:rsidR="00E57238" w:rsidRDefault="00E57238" w:rsidP="00B526F3">
      <w:pPr>
        <w:jc w:val="both"/>
        <w:rPr>
          <w:rFonts w:ascii="Arial Narrow" w:hAnsi="Arial Narrow" w:cs="Arial"/>
          <w:b/>
          <w:bCs/>
        </w:rPr>
      </w:pPr>
      <w:r>
        <w:rPr>
          <w:rFonts w:ascii="Arial Narrow" w:hAnsi="Arial Narrow" w:cs="Arial"/>
          <w:b/>
          <w:bCs/>
        </w:rPr>
        <w:t>___________________________________________________________________________</w:t>
      </w:r>
    </w:p>
    <w:p w:rsidR="00B526F3" w:rsidRPr="00B526F3" w:rsidRDefault="00D66473" w:rsidP="00B526F3">
      <w:pPr>
        <w:jc w:val="both"/>
        <w:rPr>
          <w:rFonts w:ascii="Arial Narrow" w:hAnsi="Arial Narrow" w:cs="Arial"/>
          <w:b/>
          <w:bCs/>
        </w:rPr>
      </w:pPr>
      <w:r>
        <w:rPr>
          <w:rFonts w:ascii="Arial Narrow" w:hAnsi="Arial Narrow" w:cs="Arial"/>
          <w:b/>
          <w:bCs/>
        </w:rPr>
        <w:t>PART B</w:t>
      </w:r>
      <w:r w:rsidR="00845CD4">
        <w:rPr>
          <w:rFonts w:ascii="Arial Narrow" w:hAnsi="Arial Narrow" w:cs="Arial"/>
          <w:b/>
          <w:bCs/>
        </w:rPr>
        <w:t>:</w:t>
      </w:r>
      <w:r w:rsidR="00045185">
        <w:rPr>
          <w:rFonts w:ascii="Arial Narrow" w:hAnsi="Arial Narrow" w:cs="Arial"/>
          <w:b/>
          <w:bCs/>
        </w:rPr>
        <w:t xml:space="preserve"> </w:t>
      </w:r>
      <w:r w:rsidR="00E57238">
        <w:rPr>
          <w:rFonts w:ascii="Arial Narrow" w:hAnsi="Arial Narrow" w:cs="Arial"/>
          <w:b/>
          <w:bCs/>
        </w:rPr>
        <w:t xml:space="preserve">GENERAL </w:t>
      </w:r>
    </w:p>
    <w:p w:rsidR="00B526F3" w:rsidRDefault="00E57238" w:rsidP="008973E9">
      <w:pPr>
        <w:pStyle w:val="BodyText"/>
        <w:jc w:val="both"/>
        <w:rPr>
          <w:rFonts w:ascii="Arial Narrow" w:hAnsi="Arial Narrow"/>
          <w:b/>
          <w:caps/>
          <w:sz w:val="22"/>
          <w:szCs w:val="22"/>
          <w:lang w:val="en-ZA"/>
        </w:rPr>
      </w:pPr>
      <w:r>
        <w:rPr>
          <w:rFonts w:ascii="Arial Narrow" w:hAnsi="Arial Narrow"/>
          <w:b/>
          <w:caps/>
          <w:sz w:val="22"/>
          <w:szCs w:val="22"/>
          <w:lang w:val="en-ZA"/>
        </w:rPr>
        <w:t>______________________________________________________________________________</w:t>
      </w:r>
    </w:p>
    <w:p w:rsidR="00725FF0" w:rsidRDefault="00725FF0" w:rsidP="008973E9">
      <w:pPr>
        <w:pStyle w:val="BodyText"/>
        <w:jc w:val="both"/>
        <w:rPr>
          <w:rFonts w:ascii="Arial Narrow" w:hAnsi="Arial Narrow"/>
          <w:b/>
          <w:caps/>
          <w:sz w:val="22"/>
          <w:szCs w:val="22"/>
          <w:lang w:val="en-ZA"/>
        </w:rPr>
      </w:pPr>
    </w:p>
    <w:p w:rsidR="00725FF0" w:rsidRPr="003B54B8" w:rsidRDefault="00725FF0" w:rsidP="00725FF0">
      <w:pPr>
        <w:pStyle w:val="Heading3"/>
        <w:ind w:left="567" w:hanging="567"/>
        <w:rPr>
          <w:rFonts w:ascii="Arial Narrow" w:hAnsi="Arial Narrow"/>
        </w:rPr>
      </w:pPr>
      <w:bookmarkStart w:id="7" w:name="_Toc234207272"/>
      <w:r>
        <w:rPr>
          <w:rFonts w:ascii="Arial Narrow" w:hAnsi="Arial Narrow"/>
        </w:rPr>
        <w:t>1.</w:t>
      </w:r>
      <w:r>
        <w:rPr>
          <w:rFonts w:ascii="Arial Narrow" w:hAnsi="Arial Narrow"/>
        </w:rPr>
        <w:tab/>
        <w:t xml:space="preserve">DESCRIPTION OF </w:t>
      </w:r>
      <w:r w:rsidR="00EC01BD">
        <w:rPr>
          <w:rFonts w:ascii="Arial Narrow" w:hAnsi="Arial Narrow"/>
        </w:rPr>
        <w:t xml:space="preserve">PROJECT </w:t>
      </w:r>
      <w:bookmarkEnd w:id="7"/>
    </w:p>
    <w:p w:rsidR="00725FF0" w:rsidRDefault="00725FF0" w:rsidP="00725FF0">
      <w:pPr>
        <w:rPr>
          <w:rFonts w:ascii="Arial Narrow" w:hAnsi="Arial Narrow"/>
        </w:rPr>
      </w:pPr>
    </w:p>
    <w:p w:rsidR="00EC01BD" w:rsidRDefault="00EC01BD" w:rsidP="00783EF0">
      <w:pPr>
        <w:pStyle w:val="BodyText"/>
        <w:ind w:left="567" w:hanging="567"/>
        <w:jc w:val="both"/>
        <w:rPr>
          <w:rFonts w:ascii="Arial Narrow" w:hAnsi="Arial Narrow"/>
          <w:sz w:val="22"/>
          <w:szCs w:val="22"/>
          <w:lang w:val="en-ZA"/>
        </w:rPr>
      </w:pPr>
      <w:r>
        <w:rPr>
          <w:rFonts w:ascii="Arial Narrow" w:hAnsi="Arial Narrow"/>
          <w:sz w:val="22"/>
          <w:szCs w:val="22"/>
          <w:lang w:val="en-ZA"/>
        </w:rPr>
        <w:t>The entire project will entail the following (full detail of the project can also be appended):</w:t>
      </w:r>
    </w:p>
    <w:p w:rsidR="00EC01BD" w:rsidRDefault="00EC01BD" w:rsidP="00EC01BD">
      <w:pPr>
        <w:pStyle w:val="BodyText"/>
        <w:jc w:val="both"/>
        <w:rPr>
          <w:rFonts w:ascii="Arial Narrow" w:hAnsi="Arial Narrow"/>
          <w:sz w:val="22"/>
          <w:szCs w:val="22"/>
          <w:lang w:val="en-ZA"/>
        </w:rPr>
      </w:pPr>
    </w:p>
    <w:p w:rsidR="00EC01BD" w:rsidRDefault="00EC01BD" w:rsidP="00EC01BD">
      <w:pPr>
        <w:pStyle w:val="BodyText"/>
        <w:pBdr>
          <w:top w:val="single" w:sz="12" w:space="1" w:color="auto"/>
          <w:bottom w:val="single" w:sz="12" w:space="1" w:color="auto"/>
        </w:pBdr>
        <w:jc w:val="both"/>
        <w:rPr>
          <w:rFonts w:ascii="Arial Narrow" w:hAnsi="Arial Narrow"/>
          <w:sz w:val="22"/>
          <w:szCs w:val="22"/>
          <w:lang w:val="en-ZA"/>
        </w:rPr>
      </w:pPr>
    </w:p>
    <w:p w:rsidR="00EC01BD" w:rsidRDefault="00EC01BD" w:rsidP="00EC01BD">
      <w:pPr>
        <w:pStyle w:val="BodyText"/>
        <w:jc w:val="both"/>
        <w:rPr>
          <w:rFonts w:ascii="Arial Narrow" w:hAnsi="Arial Narrow"/>
          <w:sz w:val="22"/>
          <w:szCs w:val="22"/>
          <w:lang w:val="en-ZA"/>
        </w:rPr>
      </w:pPr>
    </w:p>
    <w:p w:rsidR="00EC01BD" w:rsidRDefault="00EC01BD" w:rsidP="00EC01BD">
      <w:pPr>
        <w:pStyle w:val="BodyText"/>
        <w:jc w:val="both"/>
        <w:rPr>
          <w:rFonts w:ascii="Arial Narrow" w:hAnsi="Arial Narrow"/>
          <w:sz w:val="22"/>
          <w:szCs w:val="22"/>
          <w:lang w:val="en-ZA"/>
        </w:rPr>
      </w:pPr>
      <w:r>
        <w:rPr>
          <w:rFonts w:ascii="Arial Narrow" w:hAnsi="Arial Narrow"/>
          <w:sz w:val="22"/>
          <w:szCs w:val="22"/>
          <w:lang w:val="en-ZA"/>
        </w:rPr>
        <w:t>Purpose of application:</w:t>
      </w:r>
    </w:p>
    <w:p w:rsidR="00EC01BD" w:rsidRDefault="00EC01BD" w:rsidP="00EC01BD">
      <w:pPr>
        <w:pStyle w:val="BodyText"/>
        <w:jc w:val="both"/>
        <w:rPr>
          <w:rFonts w:ascii="Arial Narrow" w:hAnsi="Arial Narrow"/>
          <w:sz w:val="22"/>
          <w:szCs w:val="22"/>
          <w:lang w:val="en-ZA"/>
        </w:rPr>
      </w:pPr>
    </w:p>
    <w:p w:rsidR="00EC01BD" w:rsidRDefault="00EC01BD" w:rsidP="00EC01BD">
      <w:pPr>
        <w:pStyle w:val="BodyText"/>
        <w:pBdr>
          <w:top w:val="single" w:sz="12" w:space="1" w:color="auto"/>
          <w:bottom w:val="single" w:sz="12" w:space="3" w:color="auto"/>
        </w:pBdr>
        <w:jc w:val="both"/>
        <w:rPr>
          <w:rFonts w:ascii="Arial Narrow" w:hAnsi="Arial Narrow"/>
          <w:sz w:val="22"/>
          <w:szCs w:val="22"/>
          <w:lang w:val="en-ZA"/>
        </w:rPr>
      </w:pPr>
    </w:p>
    <w:p w:rsidR="00EC01BD" w:rsidRDefault="00EC01BD" w:rsidP="00725FF0">
      <w:pPr>
        <w:rPr>
          <w:rFonts w:ascii="Arial Narrow" w:hAnsi="Arial Narrow"/>
        </w:rPr>
      </w:pPr>
    </w:p>
    <w:p w:rsidR="00EC01BD" w:rsidRPr="00EC01BD" w:rsidRDefault="00EC01BD" w:rsidP="00452682">
      <w:pPr>
        <w:ind w:left="567" w:hanging="567"/>
        <w:rPr>
          <w:rFonts w:ascii="Arial Narrow" w:hAnsi="Arial Narrow"/>
          <w:b/>
        </w:rPr>
      </w:pPr>
      <w:r>
        <w:rPr>
          <w:rFonts w:ascii="Arial Narrow" w:hAnsi="Arial Narrow"/>
          <w:b/>
        </w:rPr>
        <w:t>2.</w:t>
      </w:r>
      <w:r>
        <w:rPr>
          <w:rFonts w:ascii="Arial Narrow" w:hAnsi="Arial Narrow"/>
          <w:b/>
        </w:rPr>
        <w:tab/>
        <w:t>FLOW CHART OF OPERATIONS</w:t>
      </w:r>
    </w:p>
    <w:p w:rsidR="00EC01BD" w:rsidRDefault="00EC01BD" w:rsidP="00725FF0">
      <w:pPr>
        <w:rPr>
          <w:rFonts w:ascii="Arial Narrow" w:hAnsi="Arial Narrow"/>
        </w:rPr>
      </w:pPr>
    </w:p>
    <w:p w:rsidR="00725FF0" w:rsidRPr="003B54B8" w:rsidRDefault="00725FF0" w:rsidP="00725FF0">
      <w:pPr>
        <w:rPr>
          <w:rFonts w:ascii="Arial Narrow" w:hAnsi="Arial Narrow"/>
        </w:rPr>
      </w:pPr>
      <w:r w:rsidRPr="003B54B8">
        <w:rPr>
          <w:rFonts w:ascii="Arial Narrow" w:hAnsi="Arial Narrow"/>
        </w:rPr>
        <w:t xml:space="preserve">Please provide a brief description of the activities and operations at the site. Provide a flow chart of the operation showing all inputs and outputs of the process. Give particulars of the source, location, nature, composition and quantity of emission to the atmosphere, surface water, sewer, and ground-water including noise emissions. Solid waste must be in tons and specify units for liquids and gases.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82"/>
      </w:tblGrid>
      <w:tr w:rsidR="00725FF0" w:rsidRPr="003B54B8" w:rsidTr="00036FFC">
        <w:tc>
          <w:tcPr>
            <w:tcW w:w="8856" w:type="dxa"/>
          </w:tcPr>
          <w:p w:rsidR="00725FF0" w:rsidRPr="003B54B8" w:rsidRDefault="00725FF0" w:rsidP="00036FFC">
            <w:pPr>
              <w:rPr>
                <w:rFonts w:ascii="Arial Narrow" w:hAnsi="Arial Narrow"/>
                <w:sz w:val="22"/>
              </w:rPr>
            </w:pPr>
          </w:p>
          <w:p w:rsidR="00725FF0" w:rsidRPr="003B54B8" w:rsidRDefault="00725FF0" w:rsidP="00036FFC">
            <w:pPr>
              <w:rPr>
                <w:rFonts w:ascii="Arial Narrow" w:hAnsi="Arial Narrow"/>
                <w:sz w:val="22"/>
              </w:rPr>
            </w:pPr>
          </w:p>
          <w:p w:rsidR="00725FF0" w:rsidRPr="003B54B8" w:rsidRDefault="00725FF0" w:rsidP="00036FFC">
            <w:pPr>
              <w:rPr>
                <w:rFonts w:ascii="Arial Narrow" w:hAnsi="Arial Narrow"/>
                <w:sz w:val="22"/>
              </w:rPr>
            </w:pPr>
          </w:p>
          <w:p w:rsidR="00725FF0" w:rsidRPr="003B54B8" w:rsidRDefault="00725FF0" w:rsidP="00036FFC">
            <w:pPr>
              <w:rPr>
                <w:rFonts w:ascii="Arial Narrow" w:hAnsi="Arial Narrow"/>
                <w:sz w:val="22"/>
              </w:rPr>
            </w:pPr>
          </w:p>
          <w:p w:rsidR="00725FF0" w:rsidRPr="003B54B8" w:rsidRDefault="00725FF0" w:rsidP="00036FFC">
            <w:pPr>
              <w:rPr>
                <w:rFonts w:ascii="Arial Narrow" w:hAnsi="Arial Narrow"/>
                <w:sz w:val="22"/>
              </w:rPr>
            </w:pPr>
          </w:p>
          <w:p w:rsidR="00725FF0" w:rsidRPr="003B54B8" w:rsidRDefault="00725FF0" w:rsidP="00036FFC">
            <w:pPr>
              <w:rPr>
                <w:rFonts w:ascii="Arial Narrow" w:hAnsi="Arial Narrow"/>
                <w:sz w:val="22"/>
              </w:rPr>
            </w:pPr>
          </w:p>
        </w:tc>
      </w:tr>
    </w:tbl>
    <w:p w:rsidR="00A7552C" w:rsidRDefault="00A7552C" w:rsidP="00D66473">
      <w:pPr>
        <w:pStyle w:val="Heading1"/>
        <w:ind w:left="567" w:hanging="567"/>
        <w:jc w:val="both"/>
        <w:rPr>
          <w:rFonts w:ascii="Arial Narrow" w:hAnsi="Arial Narrow"/>
          <w:b/>
          <w:bCs/>
          <w:caps/>
          <w:sz w:val="22"/>
          <w:szCs w:val="22"/>
        </w:rPr>
      </w:pPr>
    </w:p>
    <w:p w:rsidR="00103813" w:rsidRPr="008973E9" w:rsidRDefault="005534F6" w:rsidP="00D66473">
      <w:pPr>
        <w:pStyle w:val="Heading1"/>
        <w:ind w:left="567" w:hanging="567"/>
        <w:jc w:val="both"/>
        <w:rPr>
          <w:rFonts w:ascii="Arial Narrow" w:hAnsi="Arial Narrow"/>
          <w:b/>
          <w:bCs/>
          <w:caps/>
          <w:sz w:val="22"/>
          <w:szCs w:val="22"/>
        </w:rPr>
      </w:pPr>
      <w:r>
        <w:rPr>
          <w:rFonts w:ascii="Arial Narrow" w:hAnsi="Arial Narrow"/>
          <w:b/>
          <w:bCs/>
          <w:caps/>
          <w:sz w:val="22"/>
          <w:szCs w:val="22"/>
        </w:rPr>
        <w:t>3</w:t>
      </w:r>
      <w:r w:rsidR="008973E9">
        <w:rPr>
          <w:rFonts w:ascii="Arial Narrow" w:hAnsi="Arial Narrow"/>
          <w:b/>
          <w:bCs/>
          <w:caps/>
          <w:sz w:val="22"/>
          <w:szCs w:val="22"/>
        </w:rPr>
        <w:t>.</w:t>
      </w:r>
      <w:r w:rsidR="008973E9">
        <w:rPr>
          <w:rFonts w:ascii="Arial Narrow" w:hAnsi="Arial Narrow"/>
          <w:b/>
          <w:bCs/>
          <w:caps/>
          <w:sz w:val="22"/>
          <w:szCs w:val="22"/>
        </w:rPr>
        <w:tab/>
        <w:t>Background information</w:t>
      </w:r>
    </w:p>
    <w:p w:rsidR="00103813" w:rsidRPr="008973E9" w:rsidRDefault="00103813" w:rsidP="008973E9">
      <w:pPr>
        <w:jc w:val="both"/>
        <w:rPr>
          <w:rFonts w:ascii="Arial Narrow" w:hAnsi="Arial Narrow" w:cs="Arial"/>
          <w:sz w:val="22"/>
          <w:szCs w:val="22"/>
        </w:rPr>
      </w:pPr>
    </w:p>
    <w:tbl>
      <w:tblPr>
        <w:tblW w:w="53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1"/>
        <w:gridCol w:w="3093"/>
        <w:gridCol w:w="1347"/>
        <w:gridCol w:w="727"/>
        <w:gridCol w:w="1008"/>
        <w:gridCol w:w="1101"/>
      </w:tblGrid>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Project applicant:</w:t>
            </w:r>
          </w:p>
        </w:tc>
        <w:tc>
          <w:tcPr>
            <w:tcW w:w="4012" w:type="pct"/>
            <w:gridSpan w:val="5"/>
            <w:tcBorders>
              <w:lef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Trading name (if any):</w:t>
            </w:r>
          </w:p>
        </w:tc>
        <w:tc>
          <w:tcPr>
            <w:tcW w:w="4012" w:type="pct"/>
            <w:gridSpan w:val="5"/>
            <w:tcBorders>
              <w:lef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4012" w:type="pct"/>
            <w:gridSpan w:val="5"/>
            <w:tcBorders>
              <w:lef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Physical address:</w:t>
            </w:r>
          </w:p>
        </w:tc>
        <w:tc>
          <w:tcPr>
            <w:tcW w:w="4012" w:type="pct"/>
            <w:gridSpan w:val="5"/>
            <w:tcBorders>
              <w:lef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4012" w:type="pct"/>
            <w:gridSpan w:val="5"/>
            <w:tcBorders>
              <w:lef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rPr>
          <w:cantSplit/>
        </w:trPr>
        <w:tc>
          <w:tcPr>
            <w:tcW w:w="988" w:type="pct"/>
            <w:tcBorders>
              <w:top w:val="nil"/>
              <w:left w:val="nil"/>
              <w:bottom w:val="nil"/>
              <w:right w:val="single" w:sz="4" w:space="0" w:color="auto"/>
            </w:tcBorders>
          </w:tcPr>
          <w:p w:rsidR="00103813" w:rsidRPr="00D97F41" w:rsidRDefault="00103813"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706" w:type="pct"/>
            <w:tcBorders>
              <w:left w:val="single" w:sz="4" w:space="0" w:color="auto"/>
              <w:bottom w:val="single" w:sz="4" w:space="0" w:color="auto"/>
            </w:tcBorders>
          </w:tcPr>
          <w:p w:rsidR="00103813" w:rsidRPr="00D97F41" w:rsidRDefault="00103813" w:rsidP="008973E9">
            <w:pPr>
              <w:jc w:val="both"/>
              <w:rPr>
                <w:rFonts w:ascii="Arial Narrow" w:hAnsi="Arial Narrow" w:cs="Arial"/>
                <w:sz w:val="22"/>
                <w:szCs w:val="22"/>
              </w:rPr>
            </w:pPr>
          </w:p>
        </w:tc>
        <w:tc>
          <w:tcPr>
            <w:tcW w:w="743" w:type="pct"/>
            <w:tcBorders>
              <w:left w:val="single" w:sz="4" w:space="0" w:color="auto"/>
              <w:bottom w:val="nil"/>
            </w:tcBorders>
          </w:tcPr>
          <w:p w:rsidR="00103813" w:rsidRPr="00D97F41" w:rsidRDefault="00103813" w:rsidP="008973E9">
            <w:pPr>
              <w:jc w:val="both"/>
              <w:rPr>
                <w:rFonts w:ascii="Arial Narrow" w:hAnsi="Arial Narrow" w:cs="Arial"/>
                <w:bCs/>
                <w:sz w:val="22"/>
                <w:szCs w:val="22"/>
              </w:rPr>
            </w:pPr>
            <w:r w:rsidRPr="00D97F41">
              <w:rPr>
                <w:rFonts w:ascii="Arial Narrow" w:hAnsi="Arial Narrow" w:cs="Arial"/>
                <w:bCs/>
                <w:sz w:val="22"/>
                <w:szCs w:val="22"/>
              </w:rPr>
              <w:t>Cell:</w:t>
            </w:r>
          </w:p>
        </w:tc>
        <w:tc>
          <w:tcPr>
            <w:tcW w:w="1564" w:type="pct"/>
            <w:gridSpan w:val="3"/>
            <w:tcBorders>
              <w:left w:val="single" w:sz="4" w:space="0" w:color="auto"/>
              <w:bottom w:val="single" w:sz="4" w:space="0" w:color="auto"/>
            </w:tcBorders>
          </w:tcPr>
          <w:p w:rsidR="00103813" w:rsidRPr="00D97F41" w:rsidRDefault="00103813" w:rsidP="008973E9">
            <w:pPr>
              <w:jc w:val="both"/>
              <w:rPr>
                <w:rFonts w:ascii="Arial Narrow" w:hAnsi="Arial Narrow" w:cs="Arial"/>
                <w:sz w:val="22"/>
                <w:szCs w:val="22"/>
              </w:rPr>
            </w:pPr>
          </w:p>
        </w:tc>
      </w:tr>
      <w:tr w:rsidR="00103813" w:rsidRPr="00D97F41" w:rsidTr="00783EF0">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706" w:type="pct"/>
            <w:tcBorders>
              <w:left w:val="single" w:sz="4" w:space="0" w:color="auto"/>
              <w:bottom w:val="single" w:sz="4" w:space="0" w:color="auto"/>
              <w:righ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c>
          <w:tcPr>
            <w:tcW w:w="743" w:type="pct"/>
            <w:tcBorders>
              <w:top w:val="nil"/>
              <w:left w:val="single" w:sz="4" w:space="0" w:color="auto"/>
              <w:bottom w:val="nil"/>
              <w:right w:val="single" w:sz="4" w:space="0" w:color="auto"/>
            </w:tcBorders>
          </w:tcPr>
          <w:p w:rsidR="00103813" w:rsidRPr="00D97F41" w:rsidRDefault="00103813"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564" w:type="pct"/>
            <w:gridSpan w:val="3"/>
            <w:tcBorders>
              <w:left w:val="single" w:sz="4" w:space="0" w:color="auto"/>
              <w:bottom w:val="single" w:sz="4" w:space="0" w:color="auto"/>
            </w:tcBorders>
          </w:tcPr>
          <w:p w:rsidR="00103813" w:rsidRPr="00D97F41" w:rsidRDefault="00103813" w:rsidP="008973E9">
            <w:pPr>
              <w:jc w:val="both"/>
              <w:rPr>
                <w:rFonts w:ascii="Arial Narrow" w:hAnsi="Arial Narrow" w:cs="Arial"/>
                <w:sz w:val="22"/>
                <w:szCs w:val="22"/>
              </w:rPr>
            </w:pPr>
          </w:p>
        </w:tc>
      </w:tr>
      <w:tr w:rsidR="00103813" w:rsidRPr="00D97F41" w:rsidTr="00783EF0">
        <w:tc>
          <w:tcPr>
            <w:tcW w:w="988" w:type="pct"/>
            <w:tcBorders>
              <w:top w:val="nil"/>
              <w:left w:val="nil"/>
              <w:bottom w:val="nil"/>
              <w:right w:val="single" w:sz="4" w:space="0" w:color="auto"/>
            </w:tcBorders>
          </w:tcPr>
          <w:p w:rsidR="00103813" w:rsidRPr="00D97F41" w:rsidRDefault="00103813"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706" w:type="pct"/>
            <w:tcBorders>
              <w:left w:val="single" w:sz="4" w:space="0" w:color="auto"/>
              <w:bottom w:val="single" w:sz="4" w:space="0" w:color="auto"/>
              <w:right w:val="single" w:sz="4" w:space="0" w:color="auto"/>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c>
          <w:tcPr>
            <w:tcW w:w="743" w:type="pct"/>
            <w:tcBorders>
              <w:top w:val="nil"/>
              <w:left w:val="single" w:sz="4" w:space="0" w:color="auto"/>
              <w:bottom w:val="nil"/>
              <w:right w:val="nil"/>
            </w:tcBorders>
          </w:tcPr>
          <w:p w:rsidR="00103813" w:rsidRPr="00D97F41" w:rsidRDefault="00103813" w:rsidP="008973E9">
            <w:pPr>
              <w:jc w:val="both"/>
              <w:rPr>
                <w:rFonts w:ascii="Arial Narrow" w:hAnsi="Arial Narrow" w:cs="Arial"/>
                <w:sz w:val="22"/>
                <w:szCs w:val="22"/>
              </w:rPr>
            </w:pPr>
          </w:p>
        </w:tc>
        <w:tc>
          <w:tcPr>
            <w:tcW w:w="1564" w:type="pct"/>
            <w:gridSpan w:val="3"/>
            <w:tcBorders>
              <w:top w:val="single" w:sz="4" w:space="0" w:color="auto"/>
              <w:left w:val="nil"/>
              <w:bottom w:val="nil"/>
              <w:right w:val="nil"/>
            </w:tcBorders>
          </w:tcPr>
          <w:p w:rsidR="00103813" w:rsidRPr="00D97F41" w:rsidRDefault="00103813" w:rsidP="008973E9">
            <w:pPr>
              <w:pStyle w:val="Footer"/>
              <w:tabs>
                <w:tab w:val="clear" w:pos="4153"/>
                <w:tab w:val="clear" w:pos="8306"/>
              </w:tabs>
              <w:jc w:val="both"/>
              <w:rPr>
                <w:rFonts w:ascii="Arial Narrow" w:hAnsi="Arial Narrow" w:cs="Arial"/>
                <w:sz w:val="22"/>
                <w:szCs w:val="22"/>
                <w:lang w:val="en-ZA"/>
              </w:rPr>
            </w:pPr>
          </w:p>
        </w:tc>
      </w:tr>
      <w:tr w:rsidR="00103813" w:rsidRPr="00D97F41" w:rsidTr="00783EF0">
        <w:tc>
          <w:tcPr>
            <w:tcW w:w="988" w:type="pct"/>
            <w:tcBorders>
              <w:top w:val="nil"/>
              <w:left w:val="nil"/>
              <w:bottom w:val="nil"/>
              <w:right w:val="nil"/>
            </w:tcBorders>
          </w:tcPr>
          <w:p w:rsidR="00103813" w:rsidRPr="00D97F41" w:rsidRDefault="00103813" w:rsidP="008973E9">
            <w:pPr>
              <w:rPr>
                <w:rFonts w:ascii="Arial Narrow" w:hAnsi="Arial Narrow" w:cs="Arial"/>
                <w:bCs/>
                <w:sz w:val="22"/>
                <w:szCs w:val="22"/>
              </w:rPr>
            </w:pPr>
          </w:p>
        </w:tc>
        <w:tc>
          <w:tcPr>
            <w:tcW w:w="1706" w:type="pct"/>
            <w:tcBorders>
              <w:top w:val="single" w:sz="4" w:space="0" w:color="auto"/>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c>
          <w:tcPr>
            <w:tcW w:w="743" w:type="pct"/>
            <w:tcBorders>
              <w:top w:val="nil"/>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c>
          <w:tcPr>
            <w:tcW w:w="1564" w:type="pct"/>
            <w:gridSpan w:val="3"/>
            <w:tcBorders>
              <w:top w:val="nil"/>
              <w:left w:val="nil"/>
              <w:bottom w:val="single" w:sz="4" w:space="0" w:color="auto"/>
              <w:right w:val="nil"/>
            </w:tcBorders>
          </w:tcPr>
          <w:p w:rsidR="00103813" w:rsidRPr="00D97F41" w:rsidRDefault="00103813" w:rsidP="008973E9">
            <w:pPr>
              <w:jc w:val="both"/>
              <w:rPr>
                <w:rFonts w:ascii="Arial Narrow" w:hAnsi="Arial Narrow" w:cs="Arial"/>
                <w:sz w:val="22"/>
                <w:szCs w:val="22"/>
              </w:rPr>
            </w:pPr>
          </w:p>
        </w:tc>
      </w:tr>
      <w:tr w:rsidR="00DC1834" w:rsidRPr="00D97F41" w:rsidTr="00783EF0">
        <w:tc>
          <w:tcPr>
            <w:tcW w:w="5000" w:type="pct"/>
            <w:gridSpan w:val="6"/>
            <w:tcBorders>
              <w:top w:val="nil"/>
              <w:left w:val="nil"/>
              <w:bottom w:val="nil"/>
              <w:right w:val="nil"/>
            </w:tcBorders>
          </w:tcPr>
          <w:p w:rsidR="00DC1834" w:rsidRPr="00D97F41" w:rsidRDefault="00DC1834" w:rsidP="00F925E7">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Landowner:</w:t>
            </w:r>
          </w:p>
        </w:tc>
        <w:tc>
          <w:tcPr>
            <w:tcW w:w="4012" w:type="pct"/>
            <w:gridSpan w:val="5"/>
            <w:tcBorders>
              <w:top w:val="single" w:sz="4" w:space="0" w:color="auto"/>
              <w:left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4012" w:type="pct"/>
            <w:gridSpan w:val="5"/>
            <w:tcBorders>
              <w:left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4012" w:type="pct"/>
            <w:gridSpan w:val="5"/>
            <w:tcBorders>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706" w:type="pct"/>
            <w:tcBorders>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c>
          <w:tcPr>
            <w:tcW w:w="743" w:type="pct"/>
            <w:tcBorders>
              <w:left w:val="single" w:sz="4" w:space="0" w:color="auto"/>
              <w:bottom w:val="nil"/>
            </w:tcBorders>
          </w:tcPr>
          <w:p w:rsidR="00D97F41" w:rsidRPr="00D97F41" w:rsidRDefault="00D97F41" w:rsidP="008973E9">
            <w:pPr>
              <w:pStyle w:val="Footer"/>
              <w:tabs>
                <w:tab w:val="clear" w:pos="4153"/>
                <w:tab w:val="clear" w:pos="8306"/>
              </w:tabs>
              <w:jc w:val="both"/>
              <w:rPr>
                <w:rFonts w:ascii="Arial Narrow" w:hAnsi="Arial Narrow" w:cs="Arial"/>
                <w:bCs/>
                <w:sz w:val="22"/>
                <w:szCs w:val="22"/>
                <w:lang w:val="en-ZA"/>
              </w:rPr>
            </w:pPr>
            <w:r w:rsidRPr="00D97F41">
              <w:rPr>
                <w:rFonts w:ascii="Arial Narrow" w:hAnsi="Arial Narrow" w:cs="Arial"/>
                <w:bCs/>
                <w:sz w:val="22"/>
                <w:szCs w:val="22"/>
                <w:lang w:val="en-ZA"/>
              </w:rPr>
              <w:t>Cell:</w:t>
            </w:r>
          </w:p>
        </w:tc>
        <w:tc>
          <w:tcPr>
            <w:tcW w:w="1564" w:type="pct"/>
            <w:gridSpan w:val="3"/>
            <w:tcBorders>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706" w:type="pct"/>
            <w:tcBorders>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sz w:val="22"/>
                <w:szCs w:val="22"/>
              </w:rPr>
            </w:pPr>
          </w:p>
        </w:tc>
        <w:tc>
          <w:tcPr>
            <w:tcW w:w="743" w:type="pct"/>
            <w:tcBorders>
              <w:top w:val="nil"/>
              <w:left w:val="single" w:sz="4" w:space="0" w:color="auto"/>
              <w:bottom w:val="nil"/>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564" w:type="pct"/>
            <w:gridSpan w:val="3"/>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706" w:type="pct"/>
            <w:tcBorders>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sz w:val="22"/>
                <w:szCs w:val="22"/>
              </w:rPr>
            </w:pPr>
          </w:p>
        </w:tc>
        <w:tc>
          <w:tcPr>
            <w:tcW w:w="743" w:type="pct"/>
            <w:tcBorders>
              <w:top w:val="nil"/>
              <w:left w:val="single" w:sz="4" w:space="0" w:color="auto"/>
              <w:bottom w:val="nil"/>
              <w:right w:val="nil"/>
            </w:tcBorders>
          </w:tcPr>
          <w:p w:rsidR="00D97F41" w:rsidRPr="00D97F41" w:rsidRDefault="00D97F41" w:rsidP="008973E9">
            <w:pPr>
              <w:jc w:val="both"/>
              <w:rPr>
                <w:rFonts w:ascii="Arial Narrow" w:hAnsi="Arial Narrow" w:cs="Arial"/>
                <w:sz w:val="22"/>
                <w:szCs w:val="22"/>
              </w:rPr>
            </w:pPr>
          </w:p>
        </w:tc>
        <w:tc>
          <w:tcPr>
            <w:tcW w:w="1564" w:type="pct"/>
            <w:gridSpan w:val="3"/>
            <w:tcBorders>
              <w:left w:val="nil"/>
              <w:bottom w:val="nil"/>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rPr>
                <w:rFonts w:ascii="Arial Narrow" w:hAnsi="Arial Narrow" w:cs="Arial"/>
                <w:sz w:val="22"/>
                <w:szCs w:val="22"/>
              </w:rPr>
            </w:pPr>
          </w:p>
        </w:tc>
        <w:tc>
          <w:tcPr>
            <w:tcW w:w="4012" w:type="pct"/>
            <w:gridSpan w:val="5"/>
            <w:tcBorders>
              <w:top w:val="nil"/>
              <w:left w:val="nil"/>
              <w:bottom w:val="single" w:sz="4" w:space="0" w:color="auto"/>
              <w:right w:val="nil"/>
            </w:tcBorders>
          </w:tcPr>
          <w:p w:rsidR="00D97F41" w:rsidRDefault="00D97F41" w:rsidP="008973E9">
            <w:pPr>
              <w:jc w:val="both"/>
              <w:rPr>
                <w:rFonts w:ascii="Arial Narrow" w:hAnsi="Arial Narrow" w:cs="Arial"/>
                <w:sz w:val="22"/>
                <w:szCs w:val="22"/>
              </w:rPr>
            </w:pPr>
            <w:r w:rsidRPr="00D97F41">
              <w:rPr>
                <w:rFonts w:ascii="Arial Narrow" w:hAnsi="Arial Narrow" w:cs="Arial"/>
                <w:sz w:val="22"/>
                <w:szCs w:val="22"/>
              </w:rPr>
              <w:t>In instances where there is more than one landowner, please attach a list of landowners with their contact details to this application.</w:t>
            </w:r>
          </w:p>
          <w:p w:rsidR="005534F6" w:rsidRDefault="005534F6" w:rsidP="008973E9">
            <w:pPr>
              <w:jc w:val="both"/>
              <w:rPr>
                <w:rFonts w:ascii="Arial Narrow" w:hAnsi="Arial Narrow" w:cs="Arial"/>
                <w:sz w:val="22"/>
                <w:szCs w:val="22"/>
              </w:rPr>
            </w:pPr>
          </w:p>
          <w:p w:rsidR="005534F6" w:rsidRPr="003B54B8" w:rsidRDefault="005534F6" w:rsidP="005534F6">
            <w:pPr>
              <w:autoSpaceDE w:val="0"/>
              <w:autoSpaceDN w:val="0"/>
              <w:adjustRightInd w:val="0"/>
              <w:ind w:left="567" w:hanging="567"/>
              <w:rPr>
                <w:rFonts w:ascii="Arial Narrow" w:hAnsi="Arial Narrow" w:cs="Helvetica-Narrow"/>
                <w:lang w:val="en-US"/>
              </w:rPr>
            </w:pPr>
            <w:r w:rsidRPr="003B54B8">
              <w:rPr>
                <w:rFonts w:ascii="Arial Narrow" w:hAnsi="Arial Narrow" w:cs="Helvetica-Narrow-Bold"/>
                <w:bCs/>
                <w:lang w:val="en-US"/>
              </w:rPr>
              <w:t>Ownership of the property (</w:t>
            </w:r>
            <w:r w:rsidRPr="003B54B8">
              <w:rPr>
                <w:rFonts w:ascii="Arial Narrow" w:hAnsi="Arial Narrow" w:cs="Helvetica-Narrow"/>
                <w:lang w:val="en-US"/>
              </w:rPr>
              <w:t>mark only one with an X)</w:t>
            </w:r>
          </w:p>
          <w:p w:rsidR="005534F6" w:rsidRPr="003B54B8" w:rsidRDefault="005534F6" w:rsidP="005534F6">
            <w:pPr>
              <w:autoSpaceDE w:val="0"/>
              <w:autoSpaceDN w:val="0"/>
              <w:adjustRightInd w:val="0"/>
              <w:rPr>
                <w:rFonts w:ascii="Arial Narrow" w:hAnsi="Arial Narrow" w:cs="Helvetica-Narr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3"/>
              <w:gridCol w:w="548"/>
              <w:gridCol w:w="2191"/>
              <w:gridCol w:w="548"/>
            </w:tblGrid>
            <w:tr w:rsidR="005534F6" w:rsidRPr="003B54B8" w:rsidTr="00087EE8">
              <w:tc>
                <w:tcPr>
                  <w:tcW w:w="3936"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Property owned by applicant (100</w:t>
                  </w:r>
                  <w:r w:rsidRPr="003B54B8">
                    <w:rPr>
                      <w:rFonts w:ascii="Arial Narrow" w:hAnsi="Arial Narrow" w:cs="Arial"/>
                      <w:b/>
                      <w:sz w:val="16"/>
                      <w:szCs w:val="16"/>
                      <w:lang w:val="en-US"/>
                    </w:rPr>
                    <w:t xml:space="preserve">% </w:t>
                  </w:r>
                  <w:r w:rsidRPr="003B54B8">
                    <w:rPr>
                      <w:rFonts w:ascii="Arial Narrow" w:hAnsi="Arial Narrow" w:cs="Helvetica-Narrow"/>
                      <w:b/>
                      <w:sz w:val="16"/>
                      <w:szCs w:val="16"/>
                      <w:lang w:val="en-US"/>
                    </w:rPr>
                    <w:t>Share value)</w:t>
                  </w:r>
                </w:p>
              </w:tc>
              <w:tc>
                <w:tcPr>
                  <w:tcW w:w="567"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c>
                <w:tcPr>
                  <w:tcW w:w="2268"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Property leased by applicant</w:t>
                  </w:r>
                </w:p>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c>
                <w:tcPr>
                  <w:tcW w:w="567"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r>
            <w:tr w:rsidR="005534F6" w:rsidRPr="003B54B8" w:rsidTr="00087EE8">
              <w:tc>
                <w:tcPr>
                  <w:tcW w:w="3936"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Property owned by applicant (Share value less than 100</w:t>
                  </w:r>
                  <w:r w:rsidRPr="003B54B8">
                    <w:rPr>
                      <w:rFonts w:ascii="Arial Narrow" w:hAnsi="Arial Narrow" w:cs="Arial"/>
                      <w:b/>
                      <w:sz w:val="16"/>
                      <w:szCs w:val="16"/>
                      <w:lang w:val="en-US"/>
                    </w:rPr>
                    <w:t>%)</w:t>
                  </w:r>
                </w:p>
              </w:tc>
              <w:tc>
                <w:tcPr>
                  <w:tcW w:w="567"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c>
                <w:tcPr>
                  <w:tcW w:w="2268" w:type="dxa"/>
                </w:tcPr>
                <w:p w:rsidR="005534F6" w:rsidRPr="003B54B8" w:rsidRDefault="005534F6" w:rsidP="00087EE8">
                  <w:pPr>
                    <w:spacing w:before="60" w:after="60"/>
                    <w:rPr>
                      <w:rFonts w:ascii="Arial Narrow" w:hAnsi="Arial Narrow" w:cs="Arial"/>
                      <w:b/>
                      <w:sz w:val="16"/>
                      <w:szCs w:val="16"/>
                    </w:rPr>
                  </w:pPr>
                  <w:r w:rsidRPr="003B54B8">
                    <w:rPr>
                      <w:rFonts w:ascii="Arial Narrow" w:hAnsi="Arial Narrow" w:cs="Helvetica-Narrow"/>
                      <w:b/>
                      <w:sz w:val="16"/>
                      <w:szCs w:val="16"/>
                      <w:lang w:val="en-US"/>
                    </w:rPr>
                    <w:t>The property is communal land</w:t>
                  </w:r>
                </w:p>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c>
                <w:tcPr>
                  <w:tcW w:w="567" w:type="dxa"/>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p>
              </w:tc>
            </w:tr>
          </w:tbl>
          <w:p w:rsidR="005534F6" w:rsidRDefault="005534F6" w:rsidP="005534F6">
            <w:pPr>
              <w:pStyle w:val="BodyText"/>
              <w:jc w:val="both"/>
              <w:rPr>
                <w:rFonts w:ascii="Arial Narrow" w:hAnsi="Arial Narrow"/>
                <w:sz w:val="22"/>
                <w:szCs w:val="22"/>
                <w:lang w:val="en-ZA"/>
              </w:rPr>
            </w:pPr>
          </w:p>
          <w:p w:rsidR="005534F6" w:rsidRPr="00D97F41" w:rsidRDefault="005534F6"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Default="00D97F41" w:rsidP="008973E9">
            <w:pPr>
              <w:rPr>
                <w:rFonts w:ascii="Arial Narrow" w:hAnsi="Arial Narrow" w:cs="Arial"/>
                <w:bCs/>
                <w:sz w:val="22"/>
                <w:szCs w:val="22"/>
              </w:rPr>
            </w:pPr>
            <w:r w:rsidRPr="00D97F41">
              <w:rPr>
                <w:rFonts w:ascii="Arial Narrow" w:hAnsi="Arial Narrow" w:cs="Arial"/>
                <w:bCs/>
                <w:sz w:val="22"/>
                <w:szCs w:val="22"/>
              </w:rPr>
              <w:t>Local authority in whose jurisdiction the proposed activity will fall:</w:t>
            </w:r>
          </w:p>
          <w:p w:rsidR="00976E79" w:rsidRPr="00D97F41" w:rsidRDefault="00976E79" w:rsidP="008973E9">
            <w:pPr>
              <w:rPr>
                <w:rFonts w:ascii="Arial Narrow" w:hAnsi="Arial Narrow" w:cs="Arial"/>
                <w:bCs/>
                <w:sz w:val="22"/>
                <w:szCs w:val="22"/>
              </w:rPr>
            </w:pPr>
          </w:p>
        </w:tc>
        <w:tc>
          <w:tcPr>
            <w:tcW w:w="4012" w:type="pct"/>
            <w:gridSpan w:val="5"/>
            <w:tcBorders>
              <w:top w:val="single" w:sz="4" w:space="0" w:color="auto"/>
              <w:left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976E79" w:rsidRPr="00D97F41" w:rsidTr="00783EF0">
        <w:trPr>
          <w:cantSplit/>
        </w:trPr>
        <w:tc>
          <w:tcPr>
            <w:tcW w:w="988" w:type="pct"/>
            <w:tcBorders>
              <w:top w:val="nil"/>
              <w:left w:val="nil"/>
              <w:bottom w:val="nil"/>
              <w:right w:val="single" w:sz="4" w:space="0" w:color="auto"/>
            </w:tcBorders>
          </w:tcPr>
          <w:p w:rsidR="00976E79" w:rsidRPr="00D97F41" w:rsidRDefault="00976E79" w:rsidP="008973E9">
            <w:pPr>
              <w:rPr>
                <w:rFonts w:ascii="Arial Narrow" w:hAnsi="Arial Narrow" w:cs="Arial"/>
                <w:bCs/>
                <w:sz w:val="22"/>
                <w:szCs w:val="22"/>
              </w:rPr>
            </w:pPr>
            <w:r>
              <w:rPr>
                <w:rFonts w:ascii="Arial Narrow" w:hAnsi="Arial Narrow" w:cs="Arial"/>
                <w:bCs/>
                <w:sz w:val="22"/>
                <w:szCs w:val="22"/>
              </w:rPr>
              <w:t>Nearest town</w:t>
            </w:r>
            <w:r w:rsidR="00CB0387">
              <w:rPr>
                <w:rFonts w:ascii="Arial Narrow" w:hAnsi="Arial Narrow" w:cs="Arial"/>
                <w:bCs/>
                <w:sz w:val="22"/>
                <w:szCs w:val="22"/>
              </w:rPr>
              <w:t xml:space="preserve"> or districts</w:t>
            </w:r>
            <w:r>
              <w:rPr>
                <w:rFonts w:ascii="Arial Narrow" w:hAnsi="Arial Narrow" w:cs="Arial"/>
                <w:bCs/>
                <w:sz w:val="22"/>
                <w:szCs w:val="22"/>
              </w:rPr>
              <w:t>:</w:t>
            </w:r>
          </w:p>
        </w:tc>
        <w:tc>
          <w:tcPr>
            <w:tcW w:w="4012" w:type="pct"/>
            <w:gridSpan w:val="5"/>
            <w:tcBorders>
              <w:top w:val="single" w:sz="4" w:space="0" w:color="auto"/>
              <w:left w:val="single" w:sz="4" w:space="0" w:color="auto"/>
            </w:tcBorders>
          </w:tcPr>
          <w:p w:rsidR="00976E79" w:rsidRPr="00D97F41" w:rsidRDefault="00976E79"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Contact person:</w:t>
            </w:r>
          </w:p>
        </w:tc>
        <w:tc>
          <w:tcPr>
            <w:tcW w:w="4012" w:type="pct"/>
            <w:gridSpan w:val="5"/>
            <w:tcBorders>
              <w:left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Postal address:</w:t>
            </w:r>
          </w:p>
        </w:tc>
        <w:tc>
          <w:tcPr>
            <w:tcW w:w="4012" w:type="pct"/>
            <w:gridSpan w:val="5"/>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Footer"/>
              <w:tabs>
                <w:tab w:val="clear" w:pos="4153"/>
                <w:tab w:val="clear" w:pos="8306"/>
              </w:tabs>
              <w:rPr>
                <w:rFonts w:ascii="Arial Narrow" w:hAnsi="Arial Narrow" w:cs="Arial"/>
                <w:bCs/>
                <w:sz w:val="22"/>
                <w:szCs w:val="22"/>
                <w:lang w:val="en-ZA"/>
              </w:rPr>
            </w:pPr>
            <w:r w:rsidRPr="00D97F41">
              <w:rPr>
                <w:rFonts w:ascii="Arial Narrow" w:hAnsi="Arial Narrow" w:cs="Arial"/>
                <w:bCs/>
                <w:sz w:val="22"/>
                <w:szCs w:val="22"/>
                <w:lang w:val="en-ZA"/>
              </w:rPr>
              <w:t>Postal code:</w:t>
            </w:r>
          </w:p>
        </w:tc>
        <w:tc>
          <w:tcPr>
            <w:tcW w:w="1706" w:type="pct"/>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c>
          <w:tcPr>
            <w:tcW w:w="743" w:type="pct"/>
            <w:tcBorders>
              <w:left w:val="single" w:sz="4" w:space="0" w:color="auto"/>
              <w:bottom w:val="nil"/>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Cell:</w:t>
            </w:r>
          </w:p>
        </w:tc>
        <w:tc>
          <w:tcPr>
            <w:tcW w:w="1564" w:type="pct"/>
            <w:gridSpan w:val="3"/>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Telephone:</w:t>
            </w:r>
          </w:p>
        </w:tc>
        <w:tc>
          <w:tcPr>
            <w:tcW w:w="1706" w:type="pct"/>
            <w:tcBorders>
              <w:left w:val="single" w:sz="4" w:space="0" w:color="auto"/>
              <w:bottom w:val="single" w:sz="4" w:space="0" w:color="auto"/>
              <w:right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c>
          <w:tcPr>
            <w:tcW w:w="743" w:type="pct"/>
            <w:tcBorders>
              <w:top w:val="nil"/>
              <w:left w:val="single" w:sz="4" w:space="0" w:color="auto"/>
              <w:bottom w:val="nil"/>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Fax:</w:t>
            </w:r>
          </w:p>
        </w:tc>
        <w:tc>
          <w:tcPr>
            <w:tcW w:w="1564" w:type="pct"/>
            <w:gridSpan w:val="3"/>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E-mail:</w:t>
            </w:r>
          </w:p>
        </w:tc>
        <w:tc>
          <w:tcPr>
            <w:tcW w:w="170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sz w:val="22"/>
                <w:szCs w:val="22"/>
              </w:rPr>
            </w:pPr>
          </w:p>
        </w:tc>
        <w:tc>
          <w:tcPr>
            <w:tcW w:w="743" w:type="pct"/>
            <w:tcBorders>
              <w:top w:val="nil"/>
              <w:left w:val="single" w:sz="4" w:space="0" w:color="auto"/>
              <w:bottom w:val="nil"/>
              <w:right w:val="nil"/>
            </w:tcBorders>
          </w:tcPr>
          <w:p w:rsidR="00D97F41" w:rsidRPr="00D97F41" w:rsidRDefault="00D97F41" w:rsidP="008973E9">
            <w:pPr>
              <w:jc w:val="both"/>
              <w:rPr>
                <w:rFonts w:ascii="Arial Narrow" w:hAnsi="Arial Narrow" w:cs="Arial"/>
                <w:sz w:val="22"/>
                <w:szCs w:val="22"/>
              </w:rPr>
            </w:pPr>
          </w:p>
        </w:tc>
        <w:tc>
          <w:tcPr>
            <w:tcW w:w="1564" w:type="pct"/>
            <w:gridSpan w:val="3"/>
            <w:tcBorders>
              <w:top w:val="single" w:sz="4" w:space="0" w:color="auto"/>
              <w:left w:val="nil"/>
              <w:bottom w:val="nil"/>
              <w:right w:val="nil"/>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rPr>
                <w:rFonts w:ascii="Arial Narrow" w:hAnsi="Arial Narrow" w:cs="Arial"/>
                <w:sz w:val="22"/>
                <w:szCs w:val="22"/>
              </w:rPr>
            </w:pPr>
          </w:p>
        </w:tc>
        <w:tc>
          <w:tcPr>
            <w:tcW w:w="4012" w:type="pct"/>
            <w:gridSpan w:val="5"/>
            <w:tcBorders>
              <w:top w:val="nil"/>
              <w:left w:val="nil"/>
              <w:bottom w:val="single" w:sz="4" w:space="0" w:color="auto"/>
              <w:right w:val="nil"/>
            </w:tcBorders>
          </w:tcPr>
          <w:p w:rsidR="00D97F41" w:rsidRPr="00D97F41" w:rsidRDefault="00D97F41" w:rsidP="008973E9">
            <w:pPr>
              <w:jc w:val="both"/>
              <w:rPr>
                <w:rFonts w:ascii="Arial Narrow" w:hAnsi="Arial Narrow" w:cs="Arial"/>
                <w:sz w:val="22"/>
                <w:szCs w:val="22"/>
              </w:rPr>
            </w:pPr>
            <w:r w:rsidRPr="00D97F41">
              <w:rPr>
                <w:rFonts w:ascii="Arial Narrow" w:hAnsi="Arial Narrow" w:cs="Arial"/>
                <w:sz w:val="22"/>
                <w:szCs w:val="22"/>
              </w:rPr>
              <w:t>In instances where there is more than one local authority involved, please attach a list of local authorities with their contact details to this application.</w:t>
            </w: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p>
        </w:tc>
        <w:tc>
          <w:tcPr>
            <w:tcW w:w="4012" w:type="pct"/>
            <w:gridSpan w:val="5"/>
            <w:tcBorders>
              <w:top w:val="single" w:sz="4" w:space="0" w:color="auto"/>
              <w:left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CB33AE" w:rsidTr="00783EF0">
        <w:tblPrEx>
          <w:tblLook w:val="04A0"/>
        </w:tblPrEx>
        <w:trPr>
          <w:cantSplit/>
          <w:trHeight w:val="1391"/>
        </w:trPr>
        <w:tc>
          <w:tcPr>
            <w:tcW w:w="5000" w:type="pct"/>
            <w:gridSpan w:val="6"/>
            <w:tcBorders>
              <w:top w:val="nil"/>
              <w:left w:val="nil"/>
              <w:bottom w:val="nil"/>
              <w:right w:val="nil"/>
            </w:tcBorders>
          </w:tcPr>
          <w:p w:rsidR="00CB33AE" w:rsidRDefault="00CB33AE" w:rsidP="00BB1AD7">
            <w:pPr>
              <w:jc w:val="both"/>
              <w:rPr>
                <w:rFonts w:ascii="Arial Narrow" w:hAnsi="Arial Narrow" w:cs="Arial"/>
                <w:b/>
              </w:rPr>
            </w:pPr>
          </w:p>
          <w:p w:rsidR="00CB33AE" w:rsidRDefault="00CB33AE" w:rsidP="00BB1AD7">
            <w:pPr>
              <w:jc w:val="both"/>
              <w:rPr>
                <w:rFonts w:ascii="Arial Narrow" w:hAnsi="Arial Narrow" w:cs="Arial"/>
                <w:b/>
              </w:rPr>
            </w:pPr>
            <w:r w:rsidRPr="003B3415">
              <w:rPr>
                <w:rFonts w:ascii="Arial Narrow" w:hAnsi="Arial Narrow" w:cs="Arial"/>
                <w:b/>
              </w:rPr>
              <w:t>Please note that a complete list of all organs or state and or any other applicable authority with their contact details must be appended to this application.</w:t>
            </w:r>
          </w:p>
          <w:p w:rsidR="00CB33AE" w:rsidRPr="003B3415" w:rsidRDefault="00CB33AE" w:rsidP="00BB1AD7">
            <w:pPr>
              <w:jc w:val="both"/>
              <w:rPr>
                <w:rFonts w:ascii="Arial Narrow" w:hAnsi="Arial Narrow" w:cs="Arial"/>
                <w:b/>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sz w:val="22"/>
                <w:szCs w:val="22"/>
              </w:rPr>
            </w:pPr>
            <w:r w:rsidRPr="00D97F41">
              <w:rPr>
                <w:rFonts w:ascii="Arial Narrow" w:hAnsi="Arial Narrow" w:cs="Arial"/>
                <w:bCs/>
                <w:sz w:val="22"/>
                <w:szCs w:val="22"/>
              </w:rPr>
              <w:t>Property description</w:t>
            </w:r>
            <w:r w:rsidR="00A1617C">
              <w:rPr>
                <w:rFonts w:ascii="Arial Narrow" w:hAnsi="Arial Narrow" w:cs="Arial"/>
                <w:bCs/>
                <w:sz w:val="22"/>
                <w:szCs w:val="22"/>
              </w:rPr>
              <w:t>/physical address</w:t>
            </w:r>
            <w:r w:rsidRPr="00D97F41">
              <w:rPr>
                <w:rFonts w:ascii="Arial Narrow" w:hAnsi="Arial Narrow" w:cs="Arial"/>
                <w:bCs/>
                <w:sz w:val="22"/>
                <w:szCs w:val="22"/>
              </w:rPr>
              <w:t>:</w:t>
            </w:r>
            <w:r w:rsidRPr="00D97F41">
              <w:rPr>
                <w:rFonts w:ascii="Arial Narrow" w:hAnsi="Arial Narrow" w:cs="Arial"/>
                <w:sz w:val="22"/>
                <w:szCs w:val="22"/>
              </w:rPr>
              <w:t xml:space="preserve"> </w:t>
            </w:r>
          </w:p>
        </w:tc>
        <w:tc>
          <w:tcPr>
            <w:tcW w:w="4012" w:type="pct"/>
            <w:gridSpan w:val="5"/>
            <w:tcBorders>
              <w:top w:val="single" w:sz="4" w:space="0" w:color="auto"/>
              <w:left w:val="single" w:sz="4" w:space="0" w:color="auto"/>
              <w:bottom w:val="single" w:sz="4" w:space="0" w:color="auto"/>
            </w:tcBorders>
          </w:tcPr>
          <w:p w:rsidR="00D97F41" w:rsidRDefault="00D97F41" w:rsidP="008973E9">
            <w:pPr>
              <w:pStyle w:val="Footer"/>
              <w:tabs>
                <w:tab w:val="clear" w:pos="4153"/>
                <w:tab w:val="clear" w:pos="8306"/>
              </w:tabs>
              <w:jc w:val="both"/>
              <w:rPr>
                <w:rFonts w:ascii="Arial Narrow" w:hAnsi="Arial Narrow" w:cs="Arial"/>
                <w:sz w:val="22"/>
                <w:szCs w:val="22"/>
                <w:lang w:val="en-ZA"/>
              </w:rPr>
            </w:pPr>
          </w:p>
          <w:p w:rsidR="00783EF0" w:rsidRDefault="00783EF0" w:rsidP="008973E9">
            <w:pPr>
              <w:pStyle w:val="Footer"/>
              <w:tabs>
                <w:tab w:val="clear" w:pos="4153"/>
                <w:tab w:val="clear" w:pos="8306"/>
              </w:tabs>
              <w:jc w:val="both"/>
              <w:rPr>
                <w:rFonts w:ascii="Arial Narrow" w:hAnsi="Arial Narrow" w:cs="Arial"/>
                <w:sz w:val="22"/>
                <w:szCs w:val="22"/>
                <w:lang w:val="en-ZA"/>
              </w:rPr>
            </w:pPr>
          </w:p>
          <w:p w:rsidR="00783EF0" w:rsidRDefault="00783EF0" w:rsidP="008973E9">
            <w:pPr>
              <w:pStyle w:val="Footer"/>
              <w:tabs>
                <w:tab w:val="clear" w:pos="4153"/>
                <w:tab w:val="clear" w:pos="8306"/>
              </w:tabs>
              <w:jc w:val="both"/>
              <w:rPr>
                <w:rFonts w:ascii="Arial Narrow" w:hAnsi="Arial Narrow" w:cs="Arial"/>
                <w:sz w:val="22"/>
                <w:szCs w:val="22"/>
                <w:lang w:val="en-ZA"/>
              </w:rPr>
            </w:pPr>
          </w:p>
          <w:p w:rsidR="00783EF0" w:rsidRPr="00D97F41" w:rsidRDefault="00783EF0"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pStyle w:val="Footer"/>
              <w:tabs>
                <w:tab w:val="clear" w:pos="4153"/>
                <w:tab w:val="clear" w:pos="8306"/>
              </w:tabs>
              <w:rPr>
                <w:rFonts w:ascii="Arial Narrow" w:hAnsi="Arial Narrow" w:cs="Arial"/>
                <w:sz w:val="22"/>
                <w:szCs w:val="22"/>
                <w:lang w:val="en-ZA"/>
              </w:rPr>
            </w:pPr>
          </w:p>
        </w:tc>
        <w:tc>
          <w:tcPr>
            <w:tcW w:w="4012" w:type="pct"/>
            <w:gridSpan w:val="5"/>
            <w:tcBorders>
              <w:top w:val="single" w:sz="4" w:space="0" w:color="auto"/>
              <w:left w:val="nil"/>
              <w:bottom w:val="single" w:sz="4" w:space="0" w:color="auto"/>
              <w:right w:val="nil"/>
            </w:tcBorders>
          </w:tcPr>
          <w:p w:rsidR="00D97F41" w:rsidRDefault="00D97F41" w:rsidP="008973E9">
            <w:pPr>
              <w:pStyle w:val="BalloonText"/>
              <w:jc w:val="both"/>
              <w:rPr>
                <w:rFonts w:ascii="Arial Narrow" w:hAnsi="Arial Narrow" w:cs="Arial"/>
                <w:sz w:val="22"/>
                <w:szCs w:val="22"/>
              </w:rPr>
            </w:pPr>
            <w:r w:rsidRPr="00D97F41">
              <w:rPr>
                <w:rFonts w:ascii="Arial Narrow" w:hAnsi="Arial Narrow" w:cs="Arial"/>
                <w:sz w:val="22"/>
                <w:szCs w:val="22"/>
              </w:rPr>
              <w:t xml:space="preserve">(Farm name, portion etc.) Where a large number of properties are involved (e.g. linear activities), please attach a full list to this application. </w:t>
            </w:r>
          </w:p>
          <w:p w:rsidR="0035125B" w:rsidRPr="00D97F41" w:rsidRDefault="0035125B" w:rsidP="008973E9">
            <w:pPr>
              <w:pStyle w:val="BalloonText"/>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507BF6">
            <w:pPr>
              <w:pStyle w:val="BalloonText"/>
              <w:rPr>
                <w:rFonts w:ascii="Arial Narrow" w:hAnsi="Arial Narrow" w:cs="Arial"/>
                <w:bCs/>
                <w:sz w:val="22"/>
                <w:szCs w:val="22"/>
              </w:rPr>
            </w:pPr>
          </w:p>
        </w:tc>
        <w:tc>
          <w:tcPr>
            <w:tcW w:w="4012" w:type="pct"/>
            <w:gridSpan w:val="5"/>
            <w:tcBorders>
              <w:top w:val="single" w:sz="4" w:space="0" w:color="auto"/>
              <w:left w:val="single" w:sz="4" w:space="0" w:color="auto"/>
              <w:bottom w:val="single" w:sz="4" w:space="0" w:color="auto"/>
            </w:tcBorders>
          </w:tcPr>
          <w:p w:rsidR="00D97F41" w:rsidRPr="00D97F41" w:rsidRDefault="00D97F41" w:rsidP="008973E9">
            <w:pPr>
              <w:pStyle w:val="Footer"/>
              <w:tabs>
                <w:tab w:val="clear" w:pos="4153"/>
                <w:tab w:val="clear" w:pos="8306"/>
              </w:tabs>
              <w:jc w:val="both"/>
              <w:rPr>
                <w:rFonts w:ascii="Arial Narrow" w:hAnsi="Arial Narrow" w:cs="Arial"/>
                <w:sz w:val="22"/>
                <w:szCs w:val="22"/>
                <w:lang w:val="en-ZA"/>
              </w:rPr>
            </w:pPr>
          </w:p>
        </w:tc>
      </w:tr>
      <w:tr w:rsidR="00D97F41" w:rsidRPr="00D97F41" w:rsidTr="00783EF0">
        <w:trPr>
          <w:cantSplit/>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p>
        </w:tc>
        <w:tc>
          <w:tcPr>
            <w:tcW w:w="4012" w:type="pct"/>
            <w:gridSpan w:val="5"/>
            <w:tcBorders>
              <w:left w:val="single" w:sz="4" w:space="0" w:color="auto"/>
              <w:bottom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rPr>
                <w:rFonts w:ascii="Arial Narrow" w:hAnsi="Arial Narrow" w:cs="Arial"/>
                <w:bCs/>
                <w:sz w:val="22"/>
                <w:szCs w:val="22"/>
              </w:rPr>
            </w:pPr>
          </w:p>
        </w:tc>
        <w:tc>
          <w:tcPr>
            <w:tcW w:w="4012" w:type="pct"/>
            <w:gridSpan w:val="5"/>
            <w:tcBorders>
              <w:top w:val="single" w:sz="4" w:space="0" w:color="auto"/>
              <w:left w:val="nil"/>
              <w:bottom w:val="single" w:sz="4" w:space="0" w:color="auto"/>
              <w:right w:val="nil"/>
            </w:tcBorders>
          </w:tcPr>
          <w:p w:rsidR="00D97F41" w:rsidRDefault="00D97F41" w:rsidP="008973E9">
            <w:pPr>
              <w:jc w:val="both"/>
              <w:rPr>
                <w:rFonts w:ascii="Arial Narrow" w:hAnsi="Arial Narrow" w:cs="Arial"/>
                <w:sz w:val="22"/>
                <w:szCs w:val="22"/>
              </w:rPr>
            </w:pPr>
            <w:r w:rsidRPr="00D97F41">
              <w:rPr>
                <w:rFonts w:ascii="Arial Narrow" w:hAnsi="Arial Narrow" w:cs="Arial"/>
                <w:sz w:val="22"/>
                <w:szCs w:val="22"/>
              </w:rPr>
              <w:t xml:space="preserve">In instances where there is more than one town or district involved, please attach a list of towns or districts to this application. </w:t>
            </w:r>
          </w:p>
          <w:p w:rsidR="005534F6" w:rsidRDefault="005534F6" w:rsidP="008973E9">
            <w:pPr>
              <w:jc w:val="both"/>
              <w:rPr>
                <w:rFonts w:ascii="Arial Narrow" w:hAnsi="Arial Narrow" w:cs="Arial"/>
                <w:sz w:val="22"/>
                <w:szCs w:val="22"/>
              </w:rPr>
            </w:pPr>
          </w:p>
          <w:p w:rsidR="005534F6" w:rsidRPr="003B54B8" w:rsidRDefault="005534F6" w:rsidP="005534F6">
            <w:pPr>
              <w:pStyle w:val="Heading3"/>
              <w:ind w:left="567" w:hanging="567"/>
              <w:rPr>
                <w:rFonts w:ascii="Arial Narrow" w:hAnsi="Arial Narrow"/>
              </w:rPr>
            </w:pPr>
            <w:r w:rsidRPr="00452682">
              <w:rPr>
                <w:rFonts w:ascii="Arial Narrow" w:hAnsi="Arial Narrow"/>
                <w:b w:val="0"/>
              </w:rPr>
              <w:t>Current land-use where the site is situated</w:t>
            </w:r>
            <w:r w:rsidRPr="003B54B8">
              <w:rPr>
                <w:rFonts w:ascii="Arial Narrow" w:hAnsi="Arial Narrow"/>
              </w:rPr>
              <w:t>:</w:t>
            </w:r>
          </w:p>
          <w:tbl>
            <w:tblPr>
              <w:tblW w:w="6856" w:type="dxa"/>
              <w:tblInd w:w="198" w:type="dxa"/>
              <w:tblLook w:val="0000"/>
            </w:tblPr>
            <w:tblGrid>
              <w:gridCol w:w="1895"/>
              <w:gridCol w:w="992"/>
              <w:gridCol w:w="851"/>
              <w:gridCol w:w="1984"/>
              <w:gridCol w:w="1134"/>
            </w:tblGrid>
            <w:tr w:rsidR="005534F6" w:rsidRPr="003B54B8" w:rsidTr="00087EE8">
              <w:trPr>
                <w:cantSplit/>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Industrial</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tcBorders>
                </w:tcPr>
                <w:p w:rsidR="005534F6" w:rsidRPr="003B54B8" w:rsidRDefault="005534F6" w:rsidP="00087EE8">
                  <w:pPr>
                    <w:spacing w:line="360" w:lineRule="auto"/>
                    <w:rPr>
                      <w:rFonts w:ascii="Arial Narrow" w:hAnsi="Arial Narrow" w:cs="Arial"/>
                      <w:sz w:val="16"/>
                      <w:szCs w:val="16"/>
                    </w:rPr>
                  </w:pPr>
                  <w:r w:rsidRPr="003B54B8">
                    <w:rPr>
                      <w:rFonts w:ascii="Arial Narrow" w:hAnsi="Arial Narrow" w:cs="Arial"/>
                      <w:sz w:val="16"/>
                      <w:szCs w:val="16"/>
                    </w:rPr>
                    <w:t>Recreation</w:t>
                  </w: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r w:rsidR="005534F6" w:rsidRPr="003B54B8" w:rsidTr="00087EE8">
              <w:trPr>
                <w:cantSplit/>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Agriculture</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tcBorders>
                </w:tcPr>
                <w:p w:rsidR="005534F6" w:rsidRPr="003B54B8" w:rsidRDefault="005534F6" w:rsidP="00087EE8">
                  <w:pPr>
                    <w:spacing w:line="360" w:lineRule="auto"/>
                    <w:rPr>
                      <w:rFonts w:ascii="Arial Narrow" w:hAnsi="Arial Narrow" w:cs="Arial"/>
                      <w:sz w:val="16"/>
                      <w:szCs w:val="16"/>
                    </w:rPr>
                  </w:pPr>
                  <w:r w:rsidRPr="003B54B8">
                    <w:rPr>
                      <w:rFonts w:ascii="Arial Narrow" w:hAnsi="Arial Narrow" w:cs="Arial"/>
                      <w:sz w:val="16"/>
                      <w:szCs w:val="16"/>
                    </w:rPr>
                    <w:t>Commercial</w:t>
                  </w: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r w:rsidR="005534F6" w:rsidRPr="003B54B8" w:rsidTr="00087EE8">
              <w:trPr>
                <w:cantSplit/>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Residential</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tcBorders>
                </w:tcPr>
                <w:p w:rsidR="005534F6" w:rsidRPr="003B54B8" w:rsidRDefault="005534F6" w:rsidP="00087EE8">
                  <w:pPr>
                    <w:spacing w:line="360" w:lineRule="auto"/>
                    <w:rPr>
                      <w:rFonts w:ascii="Arial Narrow" w:hAnsi="Arial Narrow" w:cs="Arial"/>
                      <w:sz w:val="16"/>
                      <w:szCs w:val="16"/>
                    </w:rPr>
                  </w:pPr>
                  <w:r w:rsidRPr="003B54B8">
                    <w:rPr>
                      <w:rFonts w:ascii="Arial Narrow" w:hAnsi="Arial Narrow" w:cs="Arial"/>
                      <w:sz w:val="16"/>
                      <w:szCs w:val="16"/>
                    </w:rPr>
                    <w:t>Mining &amp; quarrying</w:t>
                  </w: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r w:rsidR="005534F6" w:rsidRPr="003B54B8" w:rsidTr="00087EE8">
              <w:trPr>
                <w:cantSplit/>
                <w:trHeight w:val="224"/>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Forestry</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tcBorders>
                </w:tcPr>
                <w:p w:rsidR="005534F6" w:rsidRPr="003B54B8" w:rsidRDefault="005534F6" w:rsidP="00087EE8">
                  <w:pPr>
                    <w:spacing w:line="360" w:lineRule="auto"/>
                    <w:rPr>
                      <w:rFonts w:ascii="Arial Narrow" w:hAnsi="Arial Narrow" w:cs="Arial"/>
                      <w:sz w:val="16"/>
                      <w:szCs w:val="16"/>
                    </w:rPr>
                  </w:pPr>
                  <w:r w:rsidRPr="003B54B8">
                    <w:rPr>
                      <w:rFonts w:ascii="Arial Narrow" w:hAnsi="Arial Narrow" w:cs="Arial"/>
                      <w:sz w:val="16"/>
                      <w:szCs w:val="16"/>
                    </w:rPr>
                    <w:t>Wilderness areas</w:t>
                  </w: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r w:rsidR="005534F6" w:rsidRPr="003B54B8" w:rsidTr="00087EE8">
              <w:trPr>
                <w:cantSplit/>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Wetlands</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right w:val="single" w:sz="4" w:space="0" w:color="auto"/>
                  </w:tcBorders>
                </w:tcPr>
                <w:p w:rsidR="005534F6" w:rsidRPr="003B54B8" w:rsidRDefault="005534F6" w:rsidP="00087EE8">
                  <w:pPr>
                    <w:spacing w:line="360" w:lineRule="auto"/>
                    <w:rPr>
                      <w:rFonts w:ascii="Arial Narrow" w:hAnsi="Arial Narrow" w:cs="Arial"/>
                      <w:sz w:val="16"/>
                      <w:szCs w:val="16"/>
                    </w:rPr>
                  </w:pPr>
                  <w:r w:rsidRPr="003B54B8">
                    <w:rPr>
                      <w:rFonts w:ascii="Arial Narrow" w:hAnsi="Arial Narrow" w:cs="Arial"/>
                      <w:sz w:val="16"/>
                      <w:szCs w:val="16"/>
                    </w:rPr>
                    <w:t>Nature area</w:t>
                  </w: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r w:rsidR="005534F6" w:rsidRPr="003B54B8" w:rsidTr="00087EE8">
              <w:trPr>
                <w:cantSplit/>
                <w:trHeight w:val="53"/>
              </w:trPr>
              <w:tc>
                <w:tcPr>
                  <w:tcW w:w="1895" w:type="dxa"/>
                </w:tcPr>
                <w:p w:rsidR="005534F6" w:rsidRPr="003B54B8" w:rsidRDefault="005534F6" w:rsidP="00087EE8">
                  <w:pPr>
                    <w:spacing w:line="360" w:lineRule="auto"/>
                    <w:ind w:firstLine="252"/>
                    <w:rPr>
                      <w:rFonts w:ascii="Arial Narrow" w:hAnsi="Arial Narrow" w:cs="Arial"/>
                      <w:sz w:val="16"/>
                      <w:szCs w:val="16"/>
                    </w:rPr>
                  </w:pPr>
                  <w:r w:rsidRPr="003B54B8">
                    <w:rPr>
                      <w:rFonts w:ascii="Arial Narrow" w:hAnsi="Arial Narrow" w:cs="Arial"/>
                      <w:sz w:val="16"/>
                      <w:szCs w:val="16"/>
                    </w:rPr>
                    <w:t>Open spaces</w:t>
                  </w:r>
                </w:p>
              </w:tc>
              <w:tc>
                <w:tcPr>
                  <w:tcW w:w="992"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851" w:type="dxa"/>
                  <w:tcBorders>
                    <w:left w:val="nil"/>
                  </w:tcBorders>
                </w:tcPr>
                <w:p w:rsidR="005534F6" w:rsidRPr="003B54B8" w:rsidRDefault="005534F6" w:rsidP="00087EE8">
                  <w:pPr>
                    <w:spacing w:line="360" w:lineRule="auto"/>
                    <w:jc w:val="center"/>
                    <w:rPr>
                      <w:rFonts w:ascii="Arial Narrow" w:hAnsi="Arial Narrow" w:cs="Arial"/>
                      <w:sz w:val="16"/>
                      <w:szCs w:val="16"/>
                    </w:rPr>
                  </w:pPr>
                </w:p>
              </w:tc>
              <w:tc>
                <w:tcPr>
                  <w:tcW w:w="1984" w:type="dxa"/>
                  <w:tcBorders>
                    <w:left w:val="nil"/>
                    <w:right w:val="single" w:sz="4" w:space="0" w:color="auto"/>
                  </w:tcBorders>
                </w:tcPr>
                <w:p w:rsidR="005534F6" w:rsidRPr="003B54B8" w:rsidRDefault="005534F6" w:rsidP="00087EE8">
                  <w:pPr>
                    <w:spacing w:line="360" w:lineRule="auto"/>
                    <w:jc w:val="center"/>
                    <w:rPr>
                      <w:rFonts w:ascii="Arial Narrow" w:hAnsi="Arial Narrow" w:cs="Arial"/>
                      <w:sz w:val="16"/>
                      <w:szCs w:val="16"/>
                    </w:rPr>
                  </w:pPr>
                </w:p>
              </w:tc>
              <w:tc>
                <w:tcPr>
                  <w:tcW w:w="1134"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jc w:val="center"/>
                    <w:rPr>
                      <w:rFonts w:ascii="Arial Narrow" w:hAnsi="Arial Narrow"/>
                    </w:rPr>
                  </w:pPr>
                </w:p>
              </w:tc>
            </w:tr>
          </w:tbl>
          <w:p w:rsidR="005534F6" w:rsidRPr="003B54B8" w:rsidRDefault="005534F6" w:rsidP="005534F6">
            <w:pPr>
              <w:rPr>
                <w:rFonts w:ascii="Arial Narrow" w:hAnsi="Arial Narrow" w:cs="Tahoma"/>
                <w:sz w:val="16"/>
              </w:rPr>
            </w:pPr>
          </w:p>
          <w:p w:rsidR="005534F6" w:rsidRPr="003B54B8" w:rsidRDefault="005534F6" w:rsidP="005534F6">
            <w:pPr>
              <w:rPr>
                <w:rFonts w:ascii="Arial Narrow" w:hAnsi="Arial Narrow" w:cs="Tahoma"/>
                <w:sz w:val="16"/>
              </w:rPr>
            </w:pPr>
            <w:r w:rsidRPr="003B54B8">
              <w:rPr>
                <w:rFonts w:ascii="Arial Narrow" w:hAnsi="Arial Narrow" w:cs="Tahoma"/>
                <w:sz w:val="16"/>
              </w:rPr>
              <w:t>Other current land-use…………………………………………………………………………………………………………………………………..</w:t>
            </w:r>
          </w:p>
          <w:p w:rsidR="005534F6" w:rsidRPr="003B54B8" w:rsidRDefault="005534F6" w:rsidP="005534F6">
            <w:pPr>
              <w:rPr>
                <w:rFonts w:ascii="Arial Narrow" w:hAnsi="Arial Narrow" w:cs="Tahoma"/>
                <w:sz w:val="16"/>
              </w:rPr>
            </w:pPr>
          </w:p>
          <w:p w:rsidR="005534F6" w:rsidRPr="00D97F41" w:rsidRDefault="005534F6" w:rsidP="008973E9">
            <w:pPr>
              <w:jc w:val="both"/>
              <w:rPr>
                <w:rFonts w:ascii="Arial Narrow" w:hAnsi="Arial Narrow" w:cs="Arial"/>
                <w:sz w:val="22"/>
                <w:szCs w:val="22"/>
              </w:rPr>
            </w:pPr>
          </w:p>
        </w:tc>
      </w:tr>
      <w:tr w:rsidR="00D97F41" w:rsidRPr="00D97F41" w:rsidTr="00783EF0">
        <w:trPr>
          <w:cantSplit/>
          <w:trHeight w:val="426"/>
        </w:trPr>
        <w:tc>
          <w:tcPr>
            <w:tcW w:w="988" w:type="pct"/>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Current land-use zoning:</w:t>
            </w:r>
          </w:p>
        </w:tc>
        <w:tc>
          <w:tcPr>
            <w:tcW w:w="4012" w:type="pct"/>
            <w:gridSpan w:val="5"/>
            <w:tcBorders>
              <w:top w:val="single" w:sz="4" w:space="0" w:color="auto"/>
              <w:left w:val="single" w:sz="4" w:space="0" w:color="auto"/>
              <w:bottom w:val="nil"/>
              <w:right w:val="single" w:sz="4" w:space="0" w:color="auto"/>
            </w:tcBorders>
          </w:tcPr>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rPr>
                <w:rFonts w:ascii="Arial Narrow" w:hAnsi="Arial Narrow" w:cs="Arial"/>
                <w:sz w:val="22"/>
                <w:szCs w:val="22"/>
              </w:rPr>
            </w:pPr>
          </w:p>
        </w:tc>
        <w:tc>
          <w:tcPr>
            <w:tcW w:w="4012" w:type="pct"/>
            <w:gridSpan w:val="5"/>
            <w:tcBorders>
              <w:top w:val="single" w:sz="4" w:space="0" w:color="auto"/>
              <w:left w:val="nil"/>
              <w:bottom w:val="nil"/>
              <w:right w:val="nil"/>
            </w:tcBorders>
          </w:tcPr>
          <w:p w:rsidR="00D97F41" w:rsidRPr="00D97F41" w:rsidRDefault="00D97F41" w:rsidP="008973E9">
            <w:pPr>
              <w:jc w:val="both"/>
              <w:rPr>
                <w:rFonts w:ascii="Arial Narrow" w:hAnsi="Arial Narrow" w:cs="Arial"/>
                <w:sz w:val="22"/>
                <w:szCs w:val="22"/>
              </w:rPr>
            </w:pPr>
            <w:r w:rsidRPr="00D97F41">
              <w:rPr>
                <w:rFonts w:ascii="Arial Narrow" w:hAnsi="Arial Narrow" w:cs="Arial"/>
                <w:sz w:val="22"/>
                <w:szCs w:val="22"/>
              </w:rPr>
              <w:t>In instances where there is more than one current land-use zoning, please attach a list of current land use zonings that also indicate  which portions each use pertains to , to this application.</w:t>
            </w:r>
          </w:p>
          <w:p w:rsidR="00D97F41" w:rsidRPr="00D97F41" w:rsidRDefault="00D97F41" w:rsidP="008973E9">
            <w:pPr>
              <w:jc w:val="both"/>
              <w:rPr>
                <w:rFonts w:ascii="Arial Narrow" w:hAnsi="Arial Narrow" w:cs="Arial"/>
                <w:sz w:val="22"/>
                <w:szCs w:val="22"/>
              </w:rPr>
            </w:pPr>
          </w:p>
        </w:tc>
      </w:tr>
      <w:tr w:rsidR="00D97F41" w:rsidRPr="00D97F41" w:rsidTr="00783EF0">
        <w:trPr>
          <w:cantSplit/>
        </w:trPr>
        <w:tc>
          <w:tcPr>
            <w:tcW w:w="3838" w:type="pct"/>
            <w:gridSpan w:val="4"/>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Is a change of land-use or a consent use application required?</w:t>
            </w:r>
          </w:p>
        </w:tc>
        <w:tc>
          <w:tcPr>
            <w:tcW w:w="55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YES</w:t>
            </w:r>
          </w:p>
        </w:tc>
        <w:tc>
          <w:tcPr>
            <w:tcW w:w="60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NO</w:t>
            </w:r>
          </w:p>
        </w:tc>
      </w:tr>
      <w:tr w:rsidR="00D97F41" w:rsidRPr="00D97F41" w:rsidTr="00783EF0">
        <w:trPr>
          <w:cantSplit/>
        </w:trPr>
        <w:tc>
          <w:tcPr>
            <w:tcW w:w="3838" w:type="pct"/>
            <w:gridSpan w:val="4"/>
            <w:tcBorders>
              <w:top w:val="nil"/>
              <w:left w:val="nil"/>
              <w:bottom w:val="nil"/>
              <w:right w:val="single" w:sz="4" w:space="0" w:color="auto"/>
            </w:tcBorders>
          </w:tcPr>
          <w:p w:rsidR="00D97F41" w:rsidRPr="00D97F41" w:rsidRDefault="00D97F41" w:rsidP="008973E9">
            <w:pPr>
              <w:pStyle w:val="BalloonText"/>
              <w:rPr>
                <w:rFonts w:ascii="Arial Narrow" w:hAnsi="Arial Narrow" w:cs="Arial"/>
                <w:bCs/>
                <w:sz w:val="22"/>
                <w:szCs w:val="22"/>
              </w:rPr>
            </w:pPr>
            <w:r w:rsidRPr="00D97F41">
              <w:rPr>
                <w:rFonts w:ascii="Arial Narrow" w:hAnsi="Arial Narrow" w:cs="Arial"/>
                <w:bCs/>
                <w:sz w:val="22"/>
                <w:szCs w:val="22"/>
              </w:rPr>
              <w:t>Must a building plan be submitted to the local authority?</w:t>
            </w:r>
          </w:p>
        </w:tc>
        <w:tc>
          <w:tcPr>
            <w:tcW w:w="55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YES</w:t>
            </w:r>
          </w:p>
        </w:tc>
        <w:tc>
          <w:tcPr>
            <w:tcW w:w="606" w:type="pct"/>
            <w:tcBorders>
              <w:top w:val="single" w:sz="4" w:space="0" w:color="auto"/>
              <w:left w:val="single" w:sz="4" w:space="0" w:color="auto"/>
              <w:bottom w:val="single" w:sz="4" w:space="0" w:color="auto"/>
              <w:right w:val="single" w:sz="4" w:space="0" w:color="auto"/>
            </w:tcBorders>
          </w:tcPr>
          <w:p w:rsidR="00D97F41" w:rsidRPr="00D97F41" w:rsidRDefault="00D97F41" w:rsidP="008973E9">
            <w:pPr>
              <w:jc w:val="both"/>
              <w:rPr>
                <w:rFonts w:ascii="Arial Narrow" w:hAnsi="Arial Narrow" w:cs="Arial"/>
                <w:bCs/>
                <w:sz w:val="22"/>
                <w:szCs w:val="22"/>
              </w:rPr>
            </w:pPr>
            <w:r w:rsidRPr="00D97F41">
              <w:rPr>
                <w:rFonts w:ascii="Arial Narrow" w:hAnsi="Arial Narrow" w:cs="Arial"/>
                <w:bCs/>
                <w:sz w:val="22"/>
                <w:szCs w:val="22"/>
              </w:rPr>
              <w:t>NO</w:t>
            </w:r>
          </w:p>
        </w:tc>
      </w:tr>
      <w:tr w:rsidR="00D97F41" w:rsidRPr="00D97F41" w:rsidTr="00783EF0">
        <w:trPr>
          <w:cantSplit/>
        </w:trPr>
        <w:tc>
          <w:tcPr>
            <w:tcW w:w="988" w:type="pct"/>
            <w:tcBorders>
              <w:top w:val="nil"/>
              <w:left w:val="nil"/>
              <w:bottom w:val="nil"/>
              <w:right w:val="nil"/>
            </w:tcBorders>
          </w:tcPr>
          <w:p w:rsidR="00D97F41" w:rsidRPr="00D97F41" w:rsidRDefault="00D97F41" w:rsidP="008973E9">
            <w:pPr>
              <w:rPr>
                <w:rFonts w:ascii="Arial Narrow" w:hAnsi="Arial Narrow" w:cs="Arial"/>
                <w:bCs/>
                <w:sz w:val="22"/>
                <w:szCs w:val="22"/>
              </w:rPr>
            </w:pPr>
          </w:p>
          <w:p w:rsidR="00D97F41" w:rsidRPr="00D97F41" w:rsidRDefault="00D97F41" w:rsidP="008973E9">
            <w:pPr>
              <w:rPr>
                <w:rFonts w:ascii="Arial Narrow" w:hAnsi="Arial Narrow" w:cs="Arial"/>
                <w:bCs/>
                <w:sz w:val="22"/>
                <w:szCs w:val="22"/>
              </w:rPr>
            </w:pPr>
            <w:r w:rsidRPr="00D97F41">
              <w:rPr>
                <w:rFonts w:ascii="Arial Narrow" w:hAnsi="Arial Narrow" w:cs="Arial"/>
                <w:bCs/>
                <w:sz w:val="22"/>
                <w:szCs w:val="22"/>
              </w:rPr>
              <w:t>Locality map:</w:t>
            </w:r>
          </w:p>
        </w:tc>
        <w:tc>
          <w:tcPr>
            <w:tcW w:w="4012" w:type="pct"/>
            <w:gridSpan w:val="5"/>
            <w:tcBorders>
              <w:top w:val="nil"/>
              <w:left w:val="nil"/>
              <w:bottom w:val="nil"/>
              <w:right w:val="nil"/>
            </w:tcBorders>
          </w:tcPr>
          <w:p w:rsidR="00D97F41" w:rsidRPr="00D97F41" w:rsidRDefault="00D97F41" w:rsidP="008973E9">
            <w:pPr>
              <w:pStyle w:val="BodyText"/>
              <w:jc w:val="both"/>
              <w:rPr>
                <w:rFonts w:ascii="Arial Narrow" w:hAnsi="Arial Narrow"/>
                <w:sz w:val="22"/>
                <w:szCs w:val="22"/>
                <w:lang w:val="en-ZA"/>
              </w:rPr>
            </w:pPr>
          </w:p>
          <w:p w:rsidR="00D97F41" w:rsidRPr="00D97F41" w:rsidRDefault="00D97F41" w:rsidP="008973E9">
            <w:pPr>
              <w:pStyle w:val="BodyText"/>
              <w:jc w:val="both"/>
              <w:rPr>
                <w:rFonts w:ascii="Arial Narrow" w:hAnsi="Arial Narrow"/>
                <w:sz w:val="22"/>
                <w:szCs w:val="22"/>
                <w:lang w:val="en-ZA"/>
              </w:rPr>
            </w:pPr>
            <w:r w:rsidRPr="00D97F41">
              <w:rPr>
                <w:rFonts w:ascii="Arial Narrow" w:hAnsi="Arial Narrow"/>
                <w:sz w:val="22"/>
                <w:szCs w:val="22"/>
                <w:lang w:val="en-ZA"/>
              </w:rPr>
              <w:t>A</w:t>
            </w:r>
            <w:r w:rsidR="00735E8B">
              <w:rPr>
                <w:rFonts w:ascii="Arial Narrow" w:hAnsi="Arial Narrow"/>
                <w:sz w:val="22"/>
                <w:szCs w:val="22"/>
                <w:lang w:val="en-ZA"/>
              </w:rPr>
              <w:t>n</w:t>
            </w:r>
            <w:r w:rsidR="007C7E3E">
              <w:rPr>
                <w:rFonts w:ascii="Arial Narrow" w:hAnsi="Arial Narrow"/>
                <w:sz w:val="22"/>
                <w:szCs w:val="22"/>
                <w:lang w:val="en-ZA"/>
              </w:rPr>
              <w:t xml:space="preserve"> A3</w:t>
            </w:r>
            <w:r w:rsidRPr="00D97F41">
              <w:rPr>
                <w:rFonts w:ascii="Arial Narrow" w:hAnsi="Arial Narrow"/>
                <w:sz w:val="22"/>
                <w:szCs w:val="22"/>
                <w:lang w:val="en-ZA"/>
              </w:rPr>
              <w:t xml:space="preserve"> locality map must be attached to the back of this document, as Appendix A.  The scale of the locality map must be </w:t>
            </w:r>
            <w:r w:rsidR="007C7E3E">
              <w:rPr>
                <w:rFonts w:ascii="Arial Narrow" w:hAnsi="Arial Narrow"/>
                <w:sz w:val="22"/>
                <w:szCs w:val="22"/>
                <w:lang w:val="en-ZA"/>
              </w:rPr>
              <w:t>relevant to the size of the development (</w:t>
            </w:r>
            <w:r w:rsidRPr="00D97F41">
              <w:rPr>
                <w:rFonts w:ascii="Arial Narrow" w:hAnsi="Arial Narrow"/>
                <w:sz w:val="22"/>
                <w:szCs w:val="22"/>
                <w:lang w:val="en-ZA"/>
              </w:rPr>
              <w:t>at least 1:50 000.</w:t>
            </w:r>
            <w:r w:rsidR="00464D58">
              <w:rPr>
                <w:rFonts w:ascii="Arial Narrow" w:hAnsi="Arial Narrow"/>
                <w:sz w:val="22"/>
                <w:szCs w:val="22"/>
                <w:lang w:val="en-ZA"/>
              </w:rPr>
              <w:t xml:space="preserve"> For linear activities of m</w:t>
            </w:r>
            <w:r w:rsidR="00C60F9D">
              <w:rPr>
                <w:rFonts w:ascii="Arial Narrow" w:hAnsi="Arial Narrow"/>
                <w:sz w:val="22"/>
                <w:szCs w:val="22"/>
                <w:lang w:val="en-ZA"/>
              </w:rPr>
              <w:t>ore than 25 kilometres, a smaller</w:t>
            </w:r>
            <w:r w:rsidR="00464D58">
              <w:rPr>
                <w:rFonts w:ascii="Arial Narrow" w:hAnsi="Arial Narrow"/>
                <w:sz w:val="22"/>
                <w:szCs w:val="22"/>
                <w:lang w:val="en-ZA"/>
              </w:rPr>
              <w:t xml:space="preserve"> scale</w:t>
            </w:r>
            <w:r w:rsidR="0061715C">
              <w:rPr>
                <w:rFonts w:ascii="Arial Narrow" w:hAnsi="Arial Narrow"/>
                <w:sz w:val="22"/>
                <w:szCs w:val="22"/>
                <w:lang w:val="en-ZA"/>
              </w:rPr>
              <w:t xml:space="preserve"> e.g. 1:250 000</w:t>
            </w:r>
            <w:r w:rsidR="00464D58">
              <w:rPr>
                <w:rFonts w:ascii="Arial Narrow" w:hAnsi="Arial Narrow"/>
                <w:sz w:val="22"/>
                <w:szCs w:val="22"/>
                <w:lang w:val="en-ZA"/>
              </w:rPr>
              <w:t xml:space="preserve"> can be used.</w:t>
            </w:r>
            <w:r w:rsidRPr="00D97F41">
              <w:rPr>
                <w:rFonts w:ascii="Arial Narrow" w:hAnsi="Arial Narrow"/>
                <w:sz w:val="22"/>
                <w:szCs w:val="22"/>
                <w:lang w:val="en-ZA"/>
              </w:rPr>
              <w:t xml:space="preserve">  The scale must be indicated on the map.</w:t>
            </w:r>
            <w:r w:rsidR="007C7E3E">
              <w:rPr>
                <w:rFonts w:ascii="Arial Narrow" w:hAnsi="Arial Narrow"/>
                <w:sz w:val="22"/>
                <w:szCs w:val="22"/>
                <w:lang w:val="en-ZA"/>
              </w:rPr>
              <w:t>)</w:t>
            </w:r>
            <w:r w:rsidRPr="00D97F41">
              <w:rPr>
                <w:rFonts w:ascii="Arial Narrow" w:hAnsi="Arial Narrow"/>
                <w:sz w:val="22"/>
                <w:szCs w:val="22"/>
                <w:lang w:val="en-ZA"/>
              </w:rPr>
              <w:t xml:space="preserve">  The map must indicate the following:</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 xml:space="preserve">an accurate indication of the project site position as well as the positions of the  alternative sites, if any; </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road access from all major roads in the area;</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road names or numbers of all major roads as well as the roads that provide access to the site(s);</w:t>
            </w:r>
          </w:p>
          <w:p w:rsidR="00D97F41" w:rsidRPr="00D97F41"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all roads within a 1km radius of the site or alternative sites; and</w:t>
            </w:r>
          </w:p>
          <w:p w:rsidR="00261027" w:rsidRDefault="00D97F41" w:rsidP="008973E9">
            <w:pPr>
              <w:numPr>
                <w:ilvl w:val="0"/>
                <w:numId w:val="1"/>
              </w:numPr>
              <w:jc w:val="both"/>
              <w:rPr>
                <w:rFonts w:ascii="Arial Narrow" w:hAnsi="Arial Narrow" w:cs="Arial"/>
                <w:sz w:val="22"/>
                <w:szCs w:val="22"/>
              </w:rPr>
            </w:pPr>
            <w:r w:rsidRPr="00D97F41">
              <w:rPr>
                <w:rFonts w:ascii="Arial Narrow" w:hAnsi="Arial Narrow" w:cs="Arial"/>
                <w:sz w:val="22"/>
                <w:szCs w:val="22"/>
              </w:rPr>
              <w:t>a north arrow</w:t>
            </w:r>
            <w:r w:rsidR="00261027">
              <w:rPr>
                <w:rFonts w:ascii="Arial Narrow" w:hAnsi="Arial Narrow" w:cs="Arial"/>
                <w:sz w:val="22"/>
                <w:szCs w:val="22"/>
              </w:rPr>
              <w:t>;</w:t>
            </w:r>
          </w:p>
          <w:p w:rsidR="00261027" w:rsidRDefault="00261027" w:rsidP="00516882">
            <w:pPr>
              <w:numPr>
                <w:ilvl w:val="0"/>
                <w:numId w:val="8"/>
              </w:numPr>
              <w:jc w:val="both"/>
              <w:rPr>
                <w:rFonts w:ascii="Arial Narrow" w:hAnsi="Arial Narrow" w:cs="Arial"/>
                <w:sz w:val="22"/>
                <w:szCs w:val="22"/>
              </w:rPr>
            </w:pPr>
            <w:r>
              <w:rPr>
                <w:rFonts w:ascii="Arial Narrow" w:hAnsi="Arial Narrow" w:cs="Arial"/>
                <w:sz w:val="22"/>
                <w:szCs w:val="22"/>
              </w:rPr>
              <w:t>a legend; and</w:t>
            </w:r>
          </w:p>
          <w:p w:rsidR="005534F6" w:rsidRPr="005534F6" w:rsidRDefault="00261027" w:rsidP="005534F6">
            <w:pPr>
              <w:numPr>
                <w:ilvl w:val="0"/>
                <w:numId w:val="1"/>
              </w:numPr>
              <w:jc w:val="both"/>
              <w:rPr>
                <w:rFonts w:ascii="Arial Narrow" w:hAnsi="Arial Narrow" w:cs="Arial"/>
                <w:sz w:val="22"/>
                <w:szCs w:val="22"/>
              </w:rPr>
            </w:pPr>
            <w:proofErr w:type="gramStart"/>
            <w:r>
              <w:rPr>
                <w:rFonts w:ascii="Arial Narrow" w:hAnsi="Arial Narrow" w:cs="Arial"/>
                <w:sz w:val="22"/>
                <w:szCs w:val="22"/>
              </w:rPr>
              <w:t>locality</w:t>
            </w:r>
            <w:proofErr w:type="gramEnd"/>
            <w:r>
              <w:rPr>
                <w:rFonts w:ascii="Arial Narrow" w:hAnsi="Arial Narrow" w:cs="Arial"/>
                <w:sz w:val="22"/>
                <w:szCs w:val="22"/>
              </w:rPr>
              <w:t xml:space="preserve"> GPS co-ordinates (</w:t>
            </w:r>
            <w:r w:rsidRPr="00B70BF5">
              <w:rPr>
                <w:rFonts w:ascii="Arial Narrow" w:hAnsi="Arial Narrow" w:cs="Arial"/>
                <w:sz w:val="22"/>
                <w:szCs w:val="22"/>
              </w:rPr>
              <w:t xml:space="preserve">Indicate the position of the activity using the latitude and longitude of the centre point of the site for each alternative site.  The co-ordinates should be in degrees and decimal minutes. </w:t>
            </w:r>
            <w:r>
              <w:rPr>
                <w:rFonts w:ascii="Arial Narrow" w:hAnsi="Arial Narrow" w:cs="Arial"/>
                <w:sz w:val="22"/>
                <w:szCs w:val="22"/>
              </w:rPr>
              <w:t xml:space="preserve"> </w:t>
            </w:r>
            <w:r w:rsidRPr="00B70BF5">
              <w:rPr>
                <w:rFonts w:ascii="Arial Narrow" w:hAnsi="Arial Narrow" w:cs="Arial"/>
                <w:sz w:val="22"/>
                <w:szCs w:val="22"/>
              </w:rPr>
              <w:t xml:space="preserve">The minutes should have at least three decimals to ensure adequate accuracy. </w:t>
            </w:r>
            <w:r>
              <w:rPr>
                <w:rFonts w:ascii="Arial Narrow" w:hAnsi="Arial Narrow" w:cs="Arial"/>
                <w:sz w:val="22"/>
                <w:szCs w:val="22"/>
              </w:rPr>
              <w:t xml:space="preserve"> </w:t>
            </w:r>
            <w:r w:rsidRPr="00B70BF5">
              <w:rPr>
                <w:rFonts w:ascii="Arial Narrow" w:hAnsi="Arial Narrow" w:cs="Arial"/>
                <w:sz w:val="22"/>
                <w:szCs w:val="22"/>
              </w:rPr>
              <w:t>The projection that must be used in all cases is the WGS84 spheroid in a national or local projection)</w:t>
            </w:r>
            <w:r>
              <w:rPr>
                <w:rFonts w:ascii="Arial Narrow" w:hAnsi="Arial Narrow" w:cs="Arial"/>
                <w:sz w:val="22"/>
                <w:szCs w:val="22"/>
              </w:rPr>
              <w:t>.</w:t>
            </w:r>
          </w:p>
          <w:p w:rsidR="00F5255A" w:rsidRDefault="00F5255A" w:rsidP="00F5255A">
            <w:pPr>
              <w:jc w:val="both"/>
              <w:rPr>
                <w:rFonts w:ascii="Arial Narrow" w:hAnsi="Arial Narrow" w:cs="Arial"/>
                <w:sz w:val="22"/>
                <w:szCs w:val="22"/>
              </w:rPr>
            </w:pPr>
          </w:p>
          <w:p w:rsidR="0035125B" w:rsidRDefault="0035125B" w:rsidP="00F5255A">
            <w:pPr>
              <w:jc w:val="both"/>
              <w:rPr>
                <w:rFonts w:ascii="Arial Narrow" w:hAnsi="Arial Narrow" w:cs="Arial"/>
                <w:sz w:val="22"/>
                <w:szCs w:val="22"/>
              </w:rPr>
            </w:pPr>
          </w:p>
          <w:p w:rsidR="00F5255A" w:rsidRPr="00F5255A" w:rsidRDefault="00F5255A" w:rsidP="00F5255A">
            <w:pPr>
              <w:ind w:hanging="2154"/>
              <w:jc w:val="both"/>
              <w:rPr>
                <w:rFonts w:ascii="Arial Narrow" w:hAnsi="Arial Narrow" w:cs="Arial"/>
                <w:sz w:val="22"/>
                <w:szCs w:val="22"/>
              </w:rPr>
            </w:pPr>
          </w:p>
        </w:tc>
      </w:tr>
    </w:tbl>
    <w:p w:rsidR="005534F6" w:rsidRPr="008973E9" w:rsidRDefault="005534F6" w:rsidP="005534F6">
      <w:pPr>
        <w:pStyle w:val="BodyText"/>
        <w:ind w:left="567" w:hanging="567"/>
        <w:jc w:val="both"/>
        <w:rPr>
          <w:rFonts w:ascii="Arial Narrow" w:hAnsi="Arial Narrow"/>
          <w:b/>
          <w:caps/>
          <w:sz w:val="22"/>
          <w:szCs w:val="22"/>
          <w:lang w:val="en-ZA"/>
        </w:rPr>
      </w:pPr>
      <w:r>
        <w:rPr>
          <w:rFonts w:ascii="Arial Narrow" w:hAnsi="Arial Narrow"/>
          <w:b/>
          <w:caps/>
          <w:sz w:val="22"/>
          <w:szCs w:val="22"/>
          <w:lang w:val="en-ZA"/>
        </w:rPr>
        <w:t>4.</w:t>
      </w:r>
      <w:r>
        <w:rPr>
          <w:rFonts w:ascii="Arial Narrow" w:hAnsi="Arial Narrow"/>
          <w:b/>
          <w:caps/>
          <w:sz w:val="22"/>
          <w:szCs w:val="22"/>
          <w:lang w:val="en-ZA"/>
        </w:rPr>
        <w:tab/>
      </w:r>
      <w:r w:rsidRPr="008973E9">
        <w:rPr>
          <w:rFonts w:ascii="Arial Narrow" w:hAnsi="Arial Narrow"/>
          <w:b/>
          <w:caps/>
          <w:sz w:val="22"/>
          <w:szCs w:val="22"/>
          <w:lang w:val="en-ZA"/>
        </w:rPr>
        <w:t>Site identification and linkage</w:t>
      </w:r>
      <w:r>
        <w:rPr>
          <w:rFonts w:ascii="Arial Narrow" w:hAnsi="Arial Narrow"/>
          <w:b/>
          <w:caps/>
          <w:sz w:val="22"/>
          <w:szCs w:val="22"/>
          <w:lang w:val="en-ZA"/>
        </w:rPr>
        <w:t xml:space="preserve">, </w:t>
      </w:r>
      <w:r w:rsidRPr="00725FF0">
        <w:rPr>
          <w:rFonts w:ascii="Arial Narrow" w:hAnsi="Arial Narrow"/>
          <w:b/>
          <w:sz w:val="24"/>
        </w:rPr>
        <w:t>LOCATION AND LANDUSE</w:t>
      </w:r>
    </w:p>
    <w:p w:rsidR="005534F6" w:rsidRPr="008973E9" w:rsidRDefault="005534F6" w:rsidP="005534F6">
      <w:pPr>
        <w:pStyle w:val="BodyText"/>
        <w:jc w:val="both"/>
        <w:rPr>
          <w:rFonts w:ascii="Arial Narrow" w:hAnsi="Arial Narrow"/>
          <w:sz w:val="22"/>
          <w:szCs w:val="22"/>
          <w:lang w:val="en-ZA"/>
        </w:rPr>
      </w:pPr>
    </w:p>
    <w:p w:rsidR="005534F6" w:rsidRPr="008973E9" w:rsidRDefault="005534F6" w:rsidP="005534F6">
      <w:pPr>
        <w:pStyle w:val="BodyText"/>
        <w:ind w:left="567" w:hanging="567"/>
        <w:jc w:val="both"/>
        <w:rPr>
          <w:rFonts w:ascii="Arial Narrow" w:hAnsi="Arial Narrow"/>
          <w:sz w:val="22"/>
          <w:szCs w:val="22"/>
          <w:lang w:val="en-ZA"/>
        </w:rPr>
      </w:pPr>
      <w:r>
        <w:rPr>
          <w:rFonts w:ascii="Arial Narrow" w:hAnsi="Arial Narrow"/>
          <w:sz w:val="22"/>
          <w:szCs w:val="22"/>
          <w:lang w:val="en-ZA"/>
        </w:rPr>
        <w:t>4.1</w:t>
      </w:r>
      <w:r>
        <w:rPr>
          <w:rFonts w:ascii="Arial Narrow" w:hAnsi="Arial Narrow"/>
          <w:sz w:val="22"/>
          <w:szCs w:val="22"/>
          <w:lang w:val="en-ZA"/>
        </w:rPr>
        <w:tab/>
      </w:r>
      <w:r w:rsidRPr="008973E9">
        <w:rPr>
          <w:rFonts w:ascii="Arial Narrow" w:hAnsi="Arial Narrow"/>
          <w:sz w:val="22"/>
          <w:szCs w:val="22"/>
          <w:lang w:val="en-ZA"/>
        </w:rPr>
        <w:t>Please indicate all the Surveyor-general 21 digit site (</w:t>
      </w:r>
      <w:proofErr w:type="spellStart"/>
      <w:r w:rsidRPr="008973E9">
        <w:rPr>
          <w:rFonts w:ascii="Arial Narrow" w:hAnsi="Arial Narrow"/>
          <w:sz w:val="22"/>
          <w:szCs w:val="22"/>
          <w:lang w:val="en-ZA"/>
        </w:rPr>
        <w:t>erf</w:t>
      </w:r>
      <w:proofErr w:type="spellEnd"/>
      <w:r w:rsidRPr="008973E9">
        <w:rPr>
          <w:rFonts w:ascii="Arial Narrow" w:hAnsi="Arial Narrow"/>
          <w:sz w:val="22"/>
          <w:szCs w:val="22"/>
          <w:lang w:val="en-ZA"/>
        </w:rPr>
        <w:t>/farm/portion) reference numbers for all sites (including portions of sites) that are part of the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03"/>
        <w:gridCol w:w="403"/>
        <w:gridCol w:w="403"/>
        <w:gridCol w:w="404"/>
        <w:gridCol w:w="403"/>
        <w:gridCol w:w="403"/>
        <w:gridCol w:w="404"/>
        <w:gridCol w:w="405"/>
        <w:gridCol w:w="404"/>
        <w:gridCol w:w="404"/>
        <w:gridCol w:w="404"/>
        <w:gridCol w:w="404"/>
        <w:gridCol w:w="404"/>
        <w:gridCol w:w="405"/>
        <w:gridCol w:w="404"/>
        <w:gridCol w:w="404"/>
        <w:gridCol w:w="404"/>
        <w:gridCol w:w="404"/>
        <w:gridCol w:w="404"/>
        <w:gridCol w:w="405"/>
        <w:gridCol w:w="404"/>
      </w:tblGrid>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c>
          <w:tcPr>
            <w:tcW w:w="405" w:type="dxa"/>
          </w:tcPr>
          <w:p w:rsidR="005534F6" w:rsidRPr="008973E9" w:rsidRDefault="005534F6" w:rsidP="00087EE8">
            <w:pPr>
              <w:pStyle w:val="BodyText"/>
              <w:jc w:val="both"/>
              <w:rPr>
                <w:rFonts w:ascii="Arial Narrow" w:hAnsi="Arial Narrow"/>
                <w:sz w:val="22"/>
                <w:szCs w:val="22"/>
                <w:lang w:val="en-ZA"/>
              </w:rPr>
            </w:pPr>
          </w:p>
        </w:tc>
        <w:tc>
          <w:tcPr>
            <w:tcW w:w="404" w:type="dxa"/>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Pr>
          <w:p w:rsidR="005534F6" w:rsidRPr="008973E9" w:rsidRDefault="005534F6" w:rsidP="00087EE8">
            <w:pPr>
              <w:pStyle w:val="BodyText"/>
              <w:jc w:val="both"/>
              <w:rPr>
                <w:rFonts w:ascii="Arial Narrow" w:hAnsi="Arial Narrow"/>
                <w:sz w:val="22"/>
                <w:szCs w:val="22"/>
                <w:lang w:val="en-ZA"/>
              </w:rPr>
            </w:pPr>
          </w:p>
        </w:tc>
        <w:tc>
          <w:tcPr>
            <w:tcW w:w="403"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3"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3"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3"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5"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5"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5"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c>
          <w:tcPr>
            <w:tcW w:w="404" w:type="dxa"/>
            <w:tcBorders>
              <w:bottom w:val="single" w:sz="4" w:space="0" w:color="auto"/>
            </w:tcBorders>
          </w:tcPr>
          <w:p w:rsidR="005534F6" w:rsidRPr="008973E9" w:rsidRDefault="005534F6" w:rsidP="00087EE8">
            <w:pPr>
              <w:pStyle w:val="BodyText"/>
              <w:jc w:val="both"/>
              <w:rPr>
                <w:rFonts w:ascii="Arial Narrow" w:hAnsi="Arial Narrow"/>
                <w:sz w:val="22"/>
                <w:szCs w:val="22"/>
                <w:lang w:val="en-ZA"/>
              </w:rPr>
            </w:pPr>
          </w:p>
        </w:tc>
      </w:tr>
      <w:tr w:rsidR="005534F6" w:rsidRPr="008973E9" w:rsidTr="00087EE8">
        <w:tc>
          <w:tcPr>
            <w:tcW w:w="403" w:type="dxa"/>
            <w:tcBorders>
              <w:right w:val="single" w:sz="4" w:space="0" w:color="auto"/>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1</w:t>
            </w:r>
          </w:p>
        </w:tc>
        <w:tc>
          <w:tcPr>
            <w:tcW w:w="403" w:type="dxa"/>
            <w:tcBorders>
              <w:top w:val="single" w:sz="4" w:space="0" w:color="auto"/>
              <w:left w:val="single" w:sz="4" w:space="0" w:color="auto"/>
              <w:bottom w:val="single" w:sz="4" w:space="0" w:color="auto"/>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 xml:space="preserve">         </w:t>
            </w:r>
          </w:p>
        </w:tc>
        <w:tc>
          <w:tcPr>
            <w:tcW w:w="403" w:type="dxa"/>
            <w:tcBorders>
              <w:top w:val="single" w:sz="4" w:space="0" w:color="auto"/>
              <w:left w:val="nil"/>
              <w:bottom w:val="single" w:sz="4" w:space="0" w:color="auto"/>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top w:val="single" w:sz="4" w:space="0" w:color="auto"/>
              <w:left w:val="nil"/>
              <w:bottom w:val="single" w:sz="4" w:space="0" w:color="auto"/>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2</w:t>
            </w:r>
          </w:p>
        </w:tc>
        <w:tc>
          <w:tcPr>
            <w:tcW w:w="403" w:type="dxa"/>
            <w:tcBorders>
              <w:top w:val="single" w:sz="4" w:space="0" w:color="auto"/>
              <w:left w:val="nil"/>
              <w:bottom w:val="single" w:sz="4" w:space="0" w:color="auto"/>
              <w:right w:val="single" w:sz="4" w:space="0" w:color="auto"/>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3" w:type="dxa"/>
            <w:tcBorders>
              <w:left w:val="single" w:sz="4" w:space="0" w:color="auto"/>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5"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3</w:t>
            </w:r>
          </w:p>
        </w:tc>
        <w:tc>
          <w:tcPr>
            <w:tcW w:w="404" w:type="dxa"/>
            <w:tcBorders>
              <w:lef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5"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4</w:t>
            </w: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4"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c>
          <w:tcPr>
            <w:tcW w:w="405" w:type="dxa"/>
            <w:tcBorders>
              <w:left w:val="nil"/>
              <w:righ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r>
              <w:rPr>
                <w:rFonts w:ascii="Arial Narrow" w:hAnsi="Arial Narrow"/>
                <w:b/>
                <w:sz w:val="22"/>
                <w:szCs w:val="22"/>
                <w:lang w:val="en-ZA"/>
              </w:rPr>
              <w:t>5</w:t>
            </w:r>
          </w:p>
        </w:tc>
        <w:tc>
          <w:tcPr>
            <w:tcW w:w="404" w:type="dxa"/>
            <w:tcBorders>
              <w:left w:val="nil"/>
            </w:tcBorders>
            <w:shd w:val="clear" w:color="auto" w:fill="BFBFBF"/>
          </w:tcPr>
          <w:p w:rsidR="005534F6" w:rsidRPr="00045185" w:rsidRDefault="005534F6" w:rsidP="00087EE8">
            <w:pPr>
              <w:pStyle w:val="BodyText"/>
              <w:jc w:val="both"/>
              <w:rPr>
                <w:rFonts w:ascii="Arial Narrow" w:hAnsi="Arial Narrow"/>
                <w:b/>
                <w:sz w:val="22"/>
                <w:szCs w:val="22"/>
                <w:lang w:val="en-ZA"/>
              </w:rPr>
            </w:pPr>
          </w:p>
        </w:tc>
      </w:tr>
    </w:tbl>
    <w:p w:rsidR="005534F6" w:rsidRPr="003B54B8" w:rsidRDefault="005534F6" w:rsidP="005534F6">
      <w:pPr>
        <w:autoSpaceDE w:val="0"/>
        <w:autoSpaceDN w:val="0"/>
        <w:adjustRightInd w:val="0"/>
        <w:rPr>
          <w:rFonts w:ascii="Arial Narrow" w:hAnsi="Arial Narrow" w:cs="Helvetica-Narrow"/>
          <w:sz w:val="16"/>
          <w:szCs w:val="16"/>
          <w:lang w:val="en-US"/>
        </w:rPr>
      </w:pPr>
      <w:r w:rsidRPr="003B54B8">
        <w:rPr>
          <w:rFonts w:ascii="Arial Narrow" w:hAnsi="Arial Narrow"/>
          <w:b/>
          <w:sz w:val="16"/>
          <w:szCs w:val="16"/>
        </w:rPr>
        <w:t>LEGEND:</w:t>
      </w:r>
      <w:r w:rsidRPr="003B54B8">
        <w:rPr>
          <w:rFonts w:ascii="Arial Narrow" w:hAnsi="Arial Narrow"/>
          <w:sz w:val="16"/>
          <w:szCs w:val="16"/>
        </w:rPr>
        <w:t xml:space="preserve"> </w:t>
      </w:r>
    </w:p>
    <w:p w:rsidR="005534F6" w:rsidRPr="003B54B8" w:rsidRDefault="005534F6" w:rsidP="005534F6">
      <w:pPr>
        <w:autoSpaceDE w:val="0"/>
        <w:autoSpaceDN w:val="0"/>
        <w:adjustRightInd w:val="0"/>
        <w:rPr>
          <w:rFonts w:ascii="Arial Narrow" w:hAnsi="Arial Narrow" w:cs="Helvetica-Narrow"/>
          <w:sz w:val="16"/>
          <w:szCs w:val="16"/>
          <w:lang w:val="en-US"/>
        </w:rPr>
      </w:pPr>
      <w:r w:rsidRPr="003B54B8">
        <w:rPr>
          <w:rFonts w:ascii="Arial Narrow" w:hAnsi="Arial Narrow" w:cs="Helvetica-Narrow"/>
          <w:sz w:val="16"/>
          <w:szCs w:val="16"/>
          <w:lang w:val="en-US"/>
        </w:rPr>
        <w:t xml:space="preserve">1. Refers to the Surveyor’s-General Office </w:t>
      </w:r>
    </w:p>
    <w:p w:rsidR="005534F6" w:rsidRPr="003B54B8" w:rsidRDefault="005534F6" w:rsidP="005534F6">
      <w:pPr>
        <w:autoSpaceDE w:val="0"/>
        <w:autoSpaceDN w:val="0"/>
        <w:adjustRightInd w:val="0"/>
        <w:rPr>
          <w:rFonts w:ascii="Arial Narrow" w:hAnsi="Arial Narrow" w:cs="Helvetica-Narrow"/>
          <w:sz w:val="16"/>
          <w:szCs w:val="16"/>
          <w:lang w:val="en-US"/>
        </w:rPr>
      </w:pPr>
      <w:r w:rsidRPr="003B54B8">
        <w:rPr>
          <w:rFonts w:ascii="Arial Narrow" w:hAnsi="Arial Narrow" w:cs="Helvetica-Narrow"/>
          <w:sz w:val="16"/>
          <w:szCs w:val="16"/>
          <w:lang w:val="en-US"/>
        </w:rPr>
        <w:t>2. Major Code (Registration Division)</w:t>
      </w:r>
    </w:p>
    <w:p w:rsidR="005534F6" w:rsidRPr="003B54B8" w:rsidRDefault="005534F6" w:rsidP="005534F6">
      <w:pPr>
        <w:autoSpaceDE w:val="0"/>
        <w:autoSpaceDN w:val="0"/>
        <w:adjustRightInd w:val="0"/>
        <w:rPr>
          <w:rFonts w:ascii="Arial Narrow" w:hAnsi="Arial Narrow" w:cs="Helvetica-Narrow"/>
          <w:sz w:val="16"/>
          <w:szCs w:val="16"/>
          <w:lang w:val="en-US"/>
        </w:rPr>
      </w:pPr>
      <w:r w:rsidRPr="003B54B8">
        <w:rPr>
          <w:rFonts w:ascii="Arial Narrow" w:hAnsi="Arial Narrow" w:cs="Helvetica-Narrow"/>
          <w:sz w:val="16"/>
          <w:szCs w:val="16"/>
          <w:lang w:val="en-US"/>
        </w:rPr>
        <w:t>3. Minor code</w:t>
      </w:r>
    </w:p>
    <w:p w:rsidR="005534F6" w:rsidRPr="003B54B8" w:rsidRDefault="005534F6" w:rsidP="005534F6">
      <w:pPr>
        <w:autoSpaceDE w:val="0"/>
        <w:autoSpaceDN w:val="0"/>
        <w:adjustRightInd w:val="0"/>
        <w:rPr>
          <w:rFonts w:ascii="Arial Narrow" w:hAnsi="Arial Narrow" w:cs="Helvetica-Narrow"/>
          <w:sz w:val="16"/>
          <w:szCs w:val="16"/>
          <w:lang w:val="en-US"/>
        </w:rPr>
      </w:pPr>
      <w:r w:rsidRPr="003B54B8">
        <w:rPr>
          <w:rFonts w:ascii="Arial Narrow" w:hAnsi="Arial Narrow" w:cs="Helvetica-Narrow"/>
          <w:sz w:val="16"/>
          <w:szCs w:val="16"/>
          <w:lang w:val="en-US"/>
        </w:rPr>
        <w:t>4. Property No (i.e. Farm No</w:t>
      </w:r>
      <w:proofErr w:type="gramStart"/>
      <w:r w:rsidRPr="003B54B8">
        <w:rPr>
          <w:rFonts w:ascii="Arial Narrow" w:hAnsi="Arial Narrow" w:cs="Helvetica-Narrow"/>
          <w:sz w:val="16"/>
          <w:szCs w:val="16"/>
          <w:lang w:val="en-US"/>
        </w:rPr>
        <w:t>./</w:t>
      </w:r>
      <w:proofErr w:type="spellStart"/>
      <w:proofErr w:type="gramEnd"/>
      <w:r w:rsidRPr="003B54B8">
        <w:rPr>
          <w:rFonts w:ascii="Arial Narrow" w:hAnsi="Arial Narrow" w:cs="Helvetica-Narrow"/>
          <w:sz w:val="16"/>
          <w:szCs w:val="16"/>
          <w:lang w:val="en-US"/>
        </w:rPr>
        <w:t>Erf</w:t>
      </w:r>
      <w:proofErr w:type="spellEnd"/>
      <w:r w:rsidRPr="003B54B8">
        <w:rPr>
          <w:rFonts w:ascii="Arial Narrow" w:hAnsi="Arial Narrow" w:cs="Helvetica-Narrow"/>
          <w:sz w:val="16"/>
          <w:szCs w:val="16"/>
          <w:lang w:val="en-US"/>
        </w:rPr>
        <w:t xml:space="preserve"> No./Holding Area No./</w:t>
      </w:r>
      <w:proofErr w:type="spellStart"/>
      <w:r w:rsidRPr="003B54B8">
        <w:rPr>
          <w:rFonts w:ascii="Arial Narrow" w:hAnsi="Arial Narrow" w:cs="Helvetica-Narrow"/>
          <w:sz w:val="16"/>
          <w:szCs w:val="16"/>
          <w:lang w:val="en-US"/>
        </w:rPr>
        <w:t>Sheme</w:t>
      </w:r>
      <w:proofErr w:type="spellEnd"/>
      <w:r w:rsidRPr="003B54B8">
        <w:rPr>
          <w:rFonts w:ascii="Arial Narrow" w:hAnsi="Arial Narrow" w:cs="Helvetica-Narrow"/>
          <w:sz w:val="16"/>
          <w:szCs w:val="16"/>
          <w:lang w:val="en-US"/>
        </w:rPr>
        <w:t xml:space="preserve"> No.)</w:t>
      </w:r>
    </w:p>
    <w:p w:rsidR="005534F6" w:rsidRDefault="005534F6" w:rsidP="005534F6">
      <w:pPr>
        <w:pStyle w:val="BodyText"/>
        <w:jc w:val="both"/>
        <w:rPr>
          <w:rFonts w:ascii="Arial Narrow" w:hAnsi="Arial Narrow"/>
          <w:sz w:val="22"/>
          <w:szCs w:val="22"/>
          <w:lang w:val="en-ZA"/>
        </w:rPr>
      </w:pPr>
      <w:r w:rsidRPr="003B54B8">
        <w:rPr>
          <w:rFonts w:ascii="Arial Narrow" w:hAnsi="Arial Narrow" w:cs="Helvetica-Narrow"/>
          <w:szCs w:val="16"/>
          <w:lang w:val="en-US"/>
        </w:rPr>
        <w:t>5. Portion Number</w:t>
      </w:r>
    </w:p>
    <w:p w:rsidR="005534F6" w:rsidRPr="008973E9" w:rsidRDefault="005534F6" w:rsidP="005534F6">
      <w:pPr>
        <w:pStyle w:val="BodyText"/>
        <w:jc w:val="both"/>
        <w:rPr>
          <w:rFonts w:ascii="Arial Narrow" w:hAnsi="Arial Narrow"/>
          <w:sz w:val="22"/>
          <w:szCs w:val="22"/>
          <w:lang w:val="en-ZA"/>
        </w:rPr>
      </w:pPr>
      <w:r w:rsidRPr="008973E9">
        <w:rPr>
          <w:rFonts w:ascii="Arial Narrow" w:hAnsi="Arial Narrow"/>
          <w:sz w:val="22"/>
          <w:szCs w:val="22"/>
          <w:lang w:val="en-ZA"/>
        </w:rPr>
        <w:t>(</w:t>
      </w:r>
      <w:proofErr w:type="gramStart"/>
      <w:r w:rsidRPr="008973E9">
        <w:rPr>
          <w:rFonts w:ascii="Arial Narrow" w:hAnsi="Arial Narrow"/>
          <w:sz w:val="22"/>
          <w:szCs w:val="22"/>
          <w:lang w:val="en-ZA"/>
        </w:rPr>
        <w:t>if</w:t>
      </w:r>
      <w:proofErr w:type="gramEnd"/>
      <w:r w:rsidRPr="008973E9">
        <w:rPr>
          <w:rFonts w:ascii="Arial Narrow" w:hAnsi="Arial Narrow"/>
          <w:sz w:val="22"/>
          <w:szCs w:val="22"/>
          <w:lang w:val="en-ZA"/>
        </w:rPr>
        <w:t xml:space="preserve"> there are more </w:t>
      </w:r>
      <w:proofErr w:type="spellStart"/>
      <w:r w:rsidRPr="008973E9">
        <w:rPr>
          <w:rFonts w:ascii="Arial Narrow" w:hAnsi="Arial Narrow"/>
          <w:sz w:val="22"/>
          <w:szCs w:val="22"/>
          <w:lang w:val="en-ZA"/>
        </w:rPr>
        <w:t>that</w:t>
      </w:r>
      <w:proofErr w:type="spellEnd"/>
      <w:r w:rsidRPr="008973E9">
        <w:rPr>
          <w:rFonts w:ascii="Arial Narrow" w:hAnsi="Arial Narrow"/>
          <w:sz w:val="22"/>
          <w:szCs w:val="22"/>
          <w:lang w:val="en-ZA"/>
        </w:rPr>
        <w:t xml:space="preserve"> 6, please attach a list with the rest of the numbers)</w:t>
      </w:r>
    </w:p>
    <w:p w:rsidR="005534F6" w:rsidRDefault="005534F6" w:rsidP="005534F6">
      <w:pPr>
        <w:pStyle w:val="BodyText"/>
        <w:jc w:val="both"/>
        <w:rPr>
          <w:rFonts w:ascii="Arial Narrow" w:hAnsi="Arial Narrow"/>
          <w:sz w:val="22"/>
          <w:szCs w:val="22"/>
          <w:lang w:val="en-ZA"/>
        </w:rPr>
      </w:pPr>
      <w:r w:rsidRPr="008973E9">
        <w:rPr>
          <w:rFonts w:ascii="Arial Narrow" w:hAnsi="Arial Narrow"/>
          <w:sz w:val="22"/>
          <w:szCs w:val="22"/>
          <w:lang w:val="en-ZA"/>
        </w:rPr>
        <w:t>(These numbers will be used to link various different applications, authorisations, permits etc. that may be connected to a specific site)</w:t>
      </w:r>
    </w:p>
    <w:p w:rsidR="005534F6" w:rsidRDefault="005534F6" w:rsidP="005534F6">
      <w:pPr>
        <w:pStyle w:val="BodyText"/>
        <w:jc w:val="both"/>
        <w:rPr>
          <w:rFonts w:ascii="Arial Narrow" w:hAnsi="Arial Narrow"/>
          <w:sz w:val="22"/>
          <w:szCs w:val="22"/>
          <w:lang w:val="en-ZA"/>
        </w:rPr>
      </w:pPr>
    </w:p>
    <w:p w:rsidR="005534F6" w:rsidRPr="003B54B8" w:rsidRDefault="005534F6" w:rsidP="005534F6">
      <w:pPr>
        <w:autoSpaceDE w:val="0"/>
        <w:autoSpaceDN w:val="0"/>
        <w:adjustRightInd w:val="0"/>
        <w:ind w:left="567" w:hanging="567"/>
        <w:rPr>
          <w:rFonts w:ascii="Arial Narrow" w:hAnsi="Arial Narrow" w:cs="Helvetica-Narrow-Bold"/>
          <w:bCs/>
          <w:lang w:val="en-US"/>
        </w:rPr>
      </w:pPr>
      <w:r>
        <w:rPr>
          <w:rFonts w:ascii="Arial Narrow" w:hAnsi="Arial Narrow" w:cs="Helvetica-Narrow-Bold"/>
          <w:bCs/>
          <w:lang w:val="en-US"/>
        </w:rPr>
        <w:t>4.2</w:t>
      </w:r>
      <w:r>
        <w:rPr>
          <w:rFonts w:ascii="Arial Narrow" w:hAnsi="Arial Narrow" w:cs="Helvetica-Narrow-Bold"/>
          <w:bCs/>
          <w:lang w:val="en-US"/>
        </w:rPr>
        <w:tab/>
      </w:r>
      <w:r w:rsidRPr="003B54B8">
        <w:rPr>
          <w:rFonts w:ascii="Arial Narrow" w:hAnsi="Arial Narrow" w:cs="Helvetica-Narrow-Bold"/>
          <w:bCs/>
          <w:lang w:val="en-US"/>
        </w:rPr>
        <w:t>If the property type is not surveyed, complete the following:</w:t>
      </w:r>
    </w:p>
    <w:p w:rsidR="005534F6" w:rsidRPr="003B54B8" w:rsidRDefault="005534F6" w:rsidP="005534F6">
      <w:pPr>
        <w:autoSpaceDE w:val="0"/>
        <w:autoSpaceDN w:val="0"/>
        <w:adjustRightInd w:val="0"/>
        <w:rPr>
          <w:rFonts w:ascii="Arial Narrow" w:hAnsi="Arial Narrow" w:cs="Helvetica-Narrow"/>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02"/>
        <w:gridCol w:w="4680"/>
      </w:tblGrid>
      <w:tr w:rsidR="005534F6" w:rsidRPr="003B54B8" w:rsidTr="00087EE8">
        <w:tc>
          <w:tcPr>
            <w:tcW w:w="3936" w:type="dxa"/>
            <w:tcBorders>
              <w:top w:val="nil"/>
              <w:left w:val="nil"/>
              <w:bottom w:val="nil"/>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Full name of leader of village, community or tribal authority</w:t>
            </w:r>
          </w:p>
        </w:tc>
        <w:tc>
          <w:tcPr>
            <w:tcW w:w="4920"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lang w:val="en-US"/>
              </w:rPr>
            </w:pPr>
          </w:p>
        </w:tc>
      </w:tr>
      <w:tr w:rsidR="005534F6" w:rsidRPr="003B54B8" w:rsidTr="00087EE8">
        <w:tc>
          <w:tcPr>
            <w:tcW w:w="3936" w:type="dxa"/>
            <w:tcBorders>
              <w:top w:val="nil"/>
              <w:left w:val="nil"/>
              <w:bottom w:val="nil"/>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Local Authority</w:t>
            </w:r>
          </w:p>
        </w:tc>
        <w:tc>
          <w:tcPr>
            <w:tcW w:w="4920"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lang w:val="en-US"/>
              </w:rPr>
            </w:pPr>
          </w:p>
        </w:tc>
      </w:tr>
      <w:tr w:rsidR="005534F6" w:rsidRPr="003B54B8" w:rsidTr="00087EE8">
        <w:tc>
          <w:tcPr>
            <w:tcW w:w="3936" w:type="dxa"/>
            <w:tcBorders>
              <w:top w:val="nil"/>
              <w:left w:val="nil"/>
              <w:bottom w:val="nil"/>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Magisterial District</w:t>
            </w:r>
          </w:p>
        </w:tc>
        <w:tc>
          <w:tcPr>
            <w:tcW w:w="4920"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lang w:val="en-US"/>
              </w:rPr>
            </w:pPr>
          </w:p>
        </w:tc>
      </w:tr>
      <w:tr w:rsidR="005534F6" w:rsidRPr="003B54B8" w:rsidTr="00087EE8">
        <w:tc>
          <w:tcPr>
            <w:tcW w:w="3936" w:type="dxa"/>
            <w:tcBorders>
              <w:top w:val="nil"/>
              <w:left w:val="nil"/>
              <w:bottom w:val="nil"/>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b/>
                <w:sz w:val="16"/>
                <w:szCs w:val="16"/>
                <w:lang w:val="en-US"/>
              </w:rPr>
            </w:pPr>
            <w:r w:rsidRPr="003B54B8">
              <w:rPr>
                <w:rFonts w:ascii="Arial Narrow" w:hAnsi="Arial Narrow" w:cs="Helvetica-Narrow"/>
                <w:b/>
                <w:sz w:val="16"/>
                <w:szCs w:val="16"/>
                <w:lang w:val="en-US"/>
              </w:rPr>
              <w:t>Tribal Authority/Council</w:t>
            </w:r>
          </w:p>
        </w:tc>
        <w:tc>
          <w:tcPr>
            <w:tcW w:w="4920" w:type="dxa"/>
            <w:tcBorders>
              <w:top w:val="single" w:sz="4" w:space="0" w:color="auto"/>
              <w:left w:val="single" w:sz="4" w:space="0" w:color="auto"/>
              <w:bottom w:val="single" w:sz="4" w:space="0" w:color="auto"/>
              <w:right w:val="single" w:sz="4" w:space="0" w:color="auto"/>
            </w:tcBorders>
          </w:tcPr>
          <w:p w:rsidR="005534F6" w:rsidRPr="003B54B8" w:rsidRDefault="005534F6" w:rsidP="00087EE8">
            <w:pPr>
              <w:autoSpaceDE w:val="0"/>
              <w:autoSpaceDN w:val="0"/>
              <w:adjustRightInd w:val="0"/>
              <w:spacing w:before="60" w:after="60"/>
              <w:rPr>
                <w:rFonts w:ascii="Arial Narrow" w:hAnsi="Arial Narrow" w:cs="Helvetica-Narrow"/>
                <w:lang w:val="en-US"/>
              </w:rPr>
            </w:pPr>
          </w:p>
        </w:tc>
      </w:tr>
    </w:tbl>
    <w:p w:rsidR="005534F6" w:rsidRDefault="005534F6" w:rsidP="005534F6">
      <w:pPr>
        <w:pStyle w:val="BodyText"/>
        <w:jc w:val="both"/>
        <w:rPr>
          <w:rFonts w:ascii="Arial Narrow" w:hAnsi="Arial Narrow"/>
          <w:sz w:val="22"/>
          <w:szCs w:val="22"/>
          <w:lang w:val="en-ZA"/>
        </w:rPr>
      </w:pPr>
    </w:p>
    <w:p w:rsidR="0035125B" w:rsidRDefault="0035125B" w:rsidP="00F5255A">
      <w:pPr>
        <w:rPr>
          <w:rFonts w:ascii="Arial Narrow" w:hAnsi="Arial Narrow"/>
        </w:rPr>
      </w:pPr>
    </w:p>
    <w:p w:rsidR="00F5255A" w:rsidRPr="003B54B8" w:rsidRDefault="00EE07E5" w:rsidP="00F5255A">
      <w:pPr>
        <w:rPr>
          <w:rFonts w:ascii="Arial Narrow" w:hAnsi="Arial Narrow"/>
        </w:rPr>
      </w:pPr>
      <w:r>
        <w:rPr>
          <w:rFonts w:ascii="Arial Narrow" w:hAnsi="Arial Narrow"/>
        </w:rPr>
        <w:t>___________________________________________________________________________</w:t>
      </w:r>
    </w:p>
    <w:p w:rsidR="00175A63" w:rsidRPr="00B526F3" w:rsidRDefault="00175A63" w:rsidP="00175A63">
      <w:pPr>
        <w:jc w:val="both"/>
        <w:rPr>
          <w:rFonts w:ascii="Arial Narrow" w:hAnsi="Arial Narrow" w:cs="Arial"/>
          <w:b/>
          <w:bCs/>
        </w:rPr>
      </w:pPr>
      <w:r>
        <w:rPr>
          <w:rFonts w:ascii="Arial Narrow" w:hAnsi="Arial Narrow" w:cs="Arial"/>
          <w:b/>
          <w:bCs/>
        </w:rPr>
        <w:t>PART C</w:t>
      </w:r>
      <w:r w:rsidRPr="00B526F3">
        <w:rPr>
          <w:rFonts w:ascii="Arial Narrow" w:hAnsi="Arial Narrow" w:cs="Arial"/>
          <w:b/>
          <w:bCs/>
        </w:rPr>
        <w:t xml:space="preserve">: </w:t>
      </w:r>
      <w:r w:rsidR="00E57238">
        <w:rPr>
          <w:rFonts w:ascii="Arial Narrow" w:hAnsi="Arial Narrow" w:cs="Arial"/>
          <w:b/>
          <w:bCs/>
        </w:rPr>
        <w:t xml:space="preserve">LISTED ACTIVITIES APPLIED FOR IN TERMS OF THE </w:t>
      </w:r>
      <w:r w:rsidRPr="00B526F3">
        <w:rPr>
          <w:rFonts w:ascii="Arial Narrow" w:hAnsi="Arial Narrow" w:cs="Arial"/>
          <w:b/>
        </w:rPr>
        <w:t>NATIONAL ENVIRONMENTAL MANAGEMENT ACT, 1998 AND THE ENVIRONMENTAL IMPACT REGULATIONS, 2010</w:t>
      </w:r>
    </w:p>
    <w:p w:rsidR="00F5255A" w:rsidRDefault="00EE07E5" w:rsidP="00D66473">
      <w:pPr>
        <w:pStyle w:val="Heading1"/>
        <w:ind w:left="567" w:hanging="567"/>
        <w:jc w:val="both"/>
        <w:rPr>
          <w:rFonts w:ascii="Arial Narrow" w:hAnsi="Arial Narrow"/>
          <w:b/>
          <w:bCs/>
          <w:caps/>
          <w:sz w:val="22"/>
          <w:szCs w:val="22"/>
        </w:rPr>
      </w:pPr>
      <w:r>
        <w:rPr>
          <w:rFonts w:ascii="Arial Narrow" w:hAnsi="Arial Narrow"/>
          <w:b/>
          <w:bCs/>
          <w:caps/>
          <w:sz w:val="22"/>
          <w:szCs w:val="22"/>
        </w:rPr>
        <w:t>_________________________________________________________________________________</w:t>
      </w:r>
    </w:p>
    <w:p w:rsidR="00F5255A" w:rsidRDefault="00F5255A" w:rsidP="00D66473">
      <w:pPr>
        <w:pStyle w:val="Heading1"/>
        <w:ind w:left="567" w:hanging="567"/>
        <w:jc w:val="both"/>
        <w:rPr>
          <w:rFonts w:ascii="Arial Narrow" w:hAnsi="Arial Narrow"/>
          <w:b/>
          <w:bCs/>
          <w:caps/>
          <w:sz w:val="22"/>
          <w:szCs w:val="22"/>
        </w:rPr>
      </w:pPr>
    </w:p>
    <w:p w:rsidR="00103813" w:rsidRPr="008973E9" w:rsidRDefault="00A42973" w:rsidP="00D66473">
      <w:pPr>
        <w:pStyle w:val="Heading1"/>
        <w:ind w:left="567" w:hanging="567"/>
        <w:jc w:val="both"/>
        <w:rPr>
          <w:rFonts w:ascii="Arial Narrow" w:hAnsi="Arial Narrow"/>
          <w:b/>
          <w:bCs/>
          <w:caps/>
          <w:sz w:val="22"/>
          <w:szCs w:val="22"/>
        </w:rPr>
      </w:pPr>
      <w:r>
        <w:rPr>
          <w:rFonts w:ascii="Arial Narrow" w:hAnsi="Arial Narrow"/>
          <w:b/>
          <w:bCs/>
          <w:caps/>
          <w:sz w:val="22"/>
          <w:szCs w:val="22"/>
        </w:rPr>
        <w:t>1</w:t>
      </w:r>
      <w:r w:rsidR="00103813" w:rsidRPr="008973E9">
        <w:rPr>
          <w:rFonts w:ascii="Arial Narrow" w:hAnsi="Arial Narrow"/>
          <w:b/>
          <w:bCs/>
          <w:caps/>
          <w:sz w:val="22"/>
          <w:szCs w:val="22"/>
        </w:rPr>
        <w:t>.</w:t>
      </w:r>
      <w:r w:rsidR="00103813" w:rsidRPr="008973E9">
        <w:rPr>
          <w:rFonts w:ascii="Arial Narrow" w:hAnsi="Arial Narrow"/>
          <w:b/>
          <w:bCs/>
          <w:caps/>
          <w:sz w:val="22"/>
          <w:szCs w:val="22"/>
        </w:rPr>
        <w:tab/>
        <w:t>Activities applied for</w:t>
      </w:r>
      <w:r w:rsidR="00AC4A4A">
        <w:rPr>
          <w:rFonts w:ascii="Arial Narrow" w:hAnsi="Arial Narrow"/>
          <w:b/>
          <w:bCs/>
          <w:caps/>
          <w:sz w:val="22"/>
          <w:szCs w:val="22"/>
        </w:rPr>
        <w:t xml:space="preserve"> TO BE AUTHORISED</w:t>
      </w:r>
    </w:p>
    <w:p w:rsidR="00103813" w:rsidRPr="008973E9" w:rsidRDefault="00103813" w:rsidP="008973E9">
      <w:pPr>
        <w:pStyle w:val="Footer"/>
        <w:tabs>
          <w:tab w:val="clear" w:pos="4153"/>
          <w:tab w:val="clear" w:pos="8306"/>
        </w:tabs>
        <w:jc w:val="both"/>
        <w:rPr>
          <w:rFonts w:ascii="Arial Narrow" w:hAnsi="Arial Narrow" w:cs="Arial"/>
          <w:sz w:val="22"/>
          <w:szCs w:val="22"/>
          <w:lang w:val="en-ZA"/>
        </w:rPr>
      </w:pPr>
    </w:p>
    <w:p w:rsidR="00103813" w:rsidRPr="008973E9" w:rsidRDefault="00BD3A5B" w:rsidP="0035125B">
      <w:pPr>
        <w:pStyle w:val="Footer"/>
        <w:tabs>
          <w:tab w:val="clear" w:pos="4153"/>
          <w:tab w:val="clear" w:pos="8306"/>
        </w:tabs>
        <w:ind w:left="567"/>
        <w:jc w:val="both"/>
        <w:rPr>
          <w:rFonts w:ascii="Arial Narrow" w:hAnsi="Arial Narrow" w:cs="Arial"/>
          <w:sz w:val="22"/>
          <w:szCs w:val="22"/>
          <w:lang w:val="en-ZA"/>
        </w:rPr>
      </w:pPr>
      <w:r>
        <w:rPr>
          <w:rFonts w:ascii="Arial Narrow" w:hAnsi="Arial Narrow" w:cs="Arial"/>
          <w:sz w:val="22"/>
          <w:szCs w:val="22"/>
          <w:lang w:val="en-ZA"/>
        </w:rPr>
        <w:t>For a</w:t>
      </w:r>
      <w:r w:rsidR="00103813" w:rsidRPr="008973E9">
        <w:rPr>
          <w:rFonts w:ascii="Arial Narrow" w:hAnsi="Arial Narrow" w:cs="Arial"/>
          <w:sz w:val="22"/>
          <w:szCs w:val="22"/>
          <w:lang w:val="en-ZA"/>
        </w:rPr>
        <w:t xml:space="preserve">n application </w:t>
      </w:r>
      <w:r w:rsidR="00D20924">
        <w:rPr>
          <w:rFonts w:ascii="Arial Narrow" w:hAnsi="Arial Narrow" w:cs="Arial"/>
          <w:sz w:val="22"/>
          <w:szCs w:val="22"/>
          <w:lang w:val="en-ZA"/>
        </w:rPr>
        <w:t>for authorisation</w:t>
      </w:r>
      <w:r w:rsidR="00103813" w:rsidRPr="008973E9">
        <w:rPr>
          <w:rFonts w:ascii="Arial Narrow" w:hAnsi="Arial Narrow" w:cs="Arial"/>
          <w:sz w:val="22"/>
          <w:szCs w:val="22"/>
          <w:lang w:val="en-ZA"/>
        </w:rPr>
        <w:t xml:space="preserve"> </w:t>
      </w:r>
      <w:r>
        <w:rPr>
          <w:rFonts w:ascii="Arial Narrow" w:hAnsi="Arial Narrow" w:cs="Arial"/>
          <w:sz w:val="22"/>
          <w:szCs w:val="22"/>
          <w:lang w:val="en-ZA"/>
        </w:rPr>
        <w:t>that involves</w:t>
      </w:r>
      <w:r w:rsidR="00103813" w:rsidRPr="008973E9">
        <w:rPr>
          <w:rFonts w:ascii="Arial Narrow" w:hAnsi="Arial Narrow" w:cs="Arial"/>
          <w:sz w:val="22"/>
          <w:szCs w:val="22"/>
          <w:lang w:val="en-ZA"/>
        </w:rPr>
        <w:t xml:space="preserve"> more than one listed or specified activity that, together, make up one development proposal</w:t>
      </w:r>
      <w:r>
        <w:rPr>
          <w:rFonts w:ascii="Arial Narrow" w:hAnsi="Arial Narrow" w:cs="Arial"/>
          <w:sz w:val="22"/>
          <w:szCs w:val="22"/>
          <w:lang w:val="en-ZA"/>
        </w:rPr>
        <w:t>,</w:t>
      </w:r>
      <w:r w:rsidR="00103813" w:rsidRPr="008973E9">
        <w:rPr>
          <w:rFonts w:ascii="Arial Narrow" w:hAnsi="Arial Narrow" w:cs="Arial"/>
          <w:sz w:val="22"/>
          <w:szCs w:val="22"/>
          <w:lang w:val="en-ZA"/>
        </w:rPr>
        <w:t xml:space="preserve"> </w:t>
      </w:r>
      <w:r w:rsidR="006E6AC5">
        <w:rPr>
          <w:rFonts w:ascii="Arial Narrow" w:hAnsi="Arial Narrow" w:cs="Arial"/>
          <w:sz w:val="22"/>
          <w:szCs w:val="22"/>
          <w:lang w:val="en-ZA"/>
        </w:rPr>
        <w:t>a</w:t>
      </w:r>
      <w:r w:rsidR="00103813" w:rsidRPr="008973E9">
        <w:rPr>
          <w:rFonts w:ascii="Arial Narrow" w:hAnsi="Arial Narrow" w:cs="Arial"/>
          <w:sz w:val="22"/>
          <w:szCs w:val="22"/>
          <w:lang w:val="en-ZA"/>
        </w:rPr>
        <w:t xml:space="preserve">ll the listed activities </w:t>
      </w:r>
      <w:r w:rsidR="00D20924">
        <w:rPr>
          <w:rFonts w:ascii="Arial Narrow" w:hAnsi="Arial Narrow" w:cs="Arial"/>
          <w:sz w:val="22"/>
          <w:szCs w:val="22"/>
          <w:lang w:val="en-ZA"/>
        </w:rPr>
        <w:t>pertaining to</w:t>
      </w:r>
      <w:r w:rsidR="00103813" w:rsidRPr="008973E9">
        <w:rPr>
          <w:rFonts w:ascii="Arial Narrow" w:hAnsi="Arial Narrow" w:cs="Arial"/>
          <w:sz w:val="22"/>
          <w:szCs w:val="22"/>
          <w:lang w:val="en-ZA"/>
        </w:rPr>
        <w:t xml:space="preserve"> this application must be </w:t>
      </w:r>
      <w:r w:rsidR="004F51CF">
        <w:rPr>
          <w:rFonts w:ascii="Arial Narrow" w:hAnsi="Arial Narrow" w:cs="Arial"/>
          <w:sz w:val="22"/>
          <w:szCs w:val="22"/>
          <w:lang w:val="en-ZA"/>
        </w:rPr>
        <w:t>indicated</w:t>
      </w:r>
      <w:r w:rsidR="00103813" w:rsidRPr="008973E9">
        <w:rPr>
          <w:rFonts w:ascii="Arial Narrow" w:hAnsi="Arial Narrow" w:cs="Arial"/>
          <w:sz w:val="22"/>
          <w:szCs w:val="22"/>
          <w:lang w:val="en-ZA"/>
        </w:rPr>
        <w:t xml:space="preserve">. </w:t>
      </w:r>
    </w:p>
    <w:p w:rsidR="00103813" w:rsidRPr="008973E9" w:rsidRDefault="00103813" w:rsidP="008973E9">
      <w:pPr>
        <w:pStyle w:val="Footer"/>
        <w:tabs>
          <w:tab w:val="clear" w:pos="4153"/>
          <w:tab w:val="clear" w:pos="8306"/>
        </w:tabs>
        <w:jc w:val="both"/>
        <w:rPr>
          <w:rFonts w:ascii="Arial Narrow" w:hAnsi="Arial Narrow" w:cs="Arial"/>
          <w:sz w:val="22"/>
          <w:szCs w:val="22"/>
          <w:lang w:val="en-ZA"/>
        </w:rPr>
      </w:pPr>
    </w:p>
    <w:tbl>
      <w:tblPr>
        <w:tblW w:w="0" w:type="auto"/>
        <w:tblLook w:val="0000"/>
      </w:tblPr>
      <w:tblGrid>
        <w:gridCol w:w="1838"/>
        <w:gridCol w:w="1956"/>
        <w:gridCol w:w="4688"/>
      </w:tblGrid>
      <w:tr w:rsidR="00103813" w:rsidRPr="008973E9" w:rsidTr="00350B84">
        <w:tc>
          <w:tcPr>
            <w:tcW w:w="1838"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p>
        </w:tc>
        <w:tc>
          <w:tcPr>
            <w:tcW w:w="1956"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p>
        </w:tc>
        <w:tc>
          <w:tcPr>
            <w:tcW w:w="4688" w:type="dxa"/>
            <w:tcBorders>
              <w:bottom w:val="single" w:sz="4" w:space="0" w:color="auto"/>
            </w:tcBorders>
          </w:tcPr>
          <w:p w:rsidR="00103813" w:rsidRPr="008973E9" w:rsidRDefault="00103813" w:rsidP="008973E9">
            <w:pPr>
              <w:pStyle w:val="Footer"/>
              <w:tabs>
                <w:tab w:val="clear" w:pos="4153"/>
                <w:tab w:val="clear" w:pos="8306"/>
              </w:tabs>
              <w:rPr>
                <w:rFonts w:ascii="Arial Narrow" w:hAnsi="Arial Narrow" w:cs="Arial"/>
                <w:b/>
                <w:bCs/>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350B84" w:rsidP="008973E9">
            <w:pPr>
              <w:pStyle w:val="Footer"/>
              <w:tabs>
                <w:tab w:val="clear" w:pos="4153"/>
                <w:tab w:val="clear" w:pos="8306"/>
              </w:tabs>
              <w:rPr>
                <w:rFonts w:ascii="Arial Narrow" w:hAnsi="Arial Narrow" w:cs="Arial"/>
                <w:sz w:val="22"/>
                <w:szCs w:val="22"/>
                <w:lang w:val="en-ZA"/>
              </w:rPr>
            </w:pPr>
            <w:r w:rsidRPr="008973E9">
              <w:rPr>
                <w:rFonts w:ascii="Arial Narrow" w:hAnsi="Arial Narrow" w:cs="Arial"/>
                <w:b/>
                <w:bCs/>
                <w:sz w:val="22"/>
                <w:szCs w:val="22"/>
                <w:lang w:val="en-ZA"/>
              </w:rPr>
              <w:t>Indicate the number and date of the relevant notice:</w:t>
            </w: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350B84" w:rsidP="008973E9">
            <w:pPr>
              <w:pStyle w:val="Footer"/>
              <w:tabs>
                <w:tab w:val="clear" w:pos="4153"/>
                <w:tab w:val="clear" w:pos="8306"/>
              </w:tabs>
              <w:rPr>
                <w:rFonts w:ascii="Arial Narrow" w:hAnsi="Arial Narrow" w:cs="Arial"/>
                <w:sz w:val="22"/>
                <w:szCs w:val="22"/>
                <w:lang w:val="en-ZA"/>
              </w:rPr>
            </w:pPr>
            <w:r w:rsidRPr="008973E9">
              <w:rPr>
                <w:rFonts w:ascii="Arial Narrow" w:hAnsi="Arial Narrow" w:cs="Arial"/>
                <w:b/>
                <w:bCs/>
                <w:sz w:val="22"/>
                <w:szCs w:val="22"/>
                <w:lang w:val="en-ZA"/>
              </w:rPr>
              <w:t>Activity No (s) (in terms of the relevant or notice) :</w:t>
            </w:r>
          </w:p>
        </w:tc>
        <w:tc>
          <w:tcPr>
            <w:tcW w:w="4688" w:type="dxa"/>
            <w:tcBorders>
              <w:top w:val="single" w:sz="4" w:space="0" w:color="auto"/>
              <w:left w:val="single" w:sz="4" w:space="0" w:color="auto"/>
              <w:bottom w:val="single" w:sz="4" w:space="0" w:color="auto"/>
              <w:right w:val="single" w:sz="4" w:space="0" w:color="auto"/>
            </w:tcBorders>
          </w:tcPr>
          <w:p w:rsidR="00414DDB" w:rsidRDefault="00350B84" w:rsidP="008973E9">
            <w:pPr>
              <w:pStyle w:val="Footer"/>
              <w:tabs>
                <w:tab w:val="clear" w:pos="4153"/>
                <w:tab w:val="clear" w:pos="8306"/>
              </w:tabs>
              <w:rPr>
                <w:rFonts w:ascii="Arial Narrow" w:hAnsi="Arial Narrow" w:cs="Arial"/>
                <w:sz w:val="22"/>
                <w:szCs w:val="22"/>
                <w:lang w:val="en-ZA"/>
              </w:rPr>
            </w:pPr>
            <w:r w:rsidRPr="008973E9">
              <w:rPr>
                <w:rFonts w:ascii="Arial Narrow" w:hAnsi="Arial Narrow" w:cs="Arial"/>
                <w:b/>
                <w:bCs/>
                <w:sz w:val="22"/>
                <w:szCs w:val="22"/>
                <w:lang w:val="en-ZA"/>
              </w:rPr>
              <w:t>Describe each listed activity</w:t>
            </w:r>
            <w:r>
              <w:rPr>
                <w:rFonts w:ascii="Arial Narrow" w:hAnsi="Arial Narrow" w:cs="Arial"/>
                <w:b/>
                <w:bCs/>
                <w:sz w:val="22"/>
                <w:szCs w:val="22"/>
                <w:lang w:val="en-ZA"/>
              </w:rPr>
              <w:t xml:space="preserve"> as per the detailed project description (and not as per wording of the relevant Government Notice)</w:t>
            </w:r>
            <w:r w:rsidRPr="008973E9">
              <w:rPr>
                <w:rFonts w:ascii="Arial Narrow" w:hAnsi="Arial Narrow" w:cs="Arial"/>
                <w:b/>
                <w:bCs/>
                <w:sz w:val="22"/>
                <w:szCs w:val="22"/>
                <w:lang w:val="en-ZA"/>
              </w:rPr>
              <w:t>:</w:t>
            </w:r>
          </w:p>
          <w:p w:rsidR="00414DDB" w:rsidRPr="008973E9" w:rsidRDefault="00414DDB"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b/>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r w:rsidR="00103813" w:rsidRPr="008973E9" w:rsidTr="00350B84">
        <w:tc>
          <w:tcPr>
            <w:tcW w:w="183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1956"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c>
          <w:tcPr>
            <w:tcW w:w="4688" w:type="dxa"/>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rPr>
                <w:rFonts w:ascii="Arial Narrow" w:hAnsi="Arial Narrow" w:cs="Arial"/>
                <w:sz w:val="22"/>
                <w:szCs w:val="22"/>
                <w:lang w:val="en-ZA"/>
              </w:rPr>
            </w:pPr>
          </w:p>
        </w:tc>
      </w:tr>
    </w:tbl>
    <w:p w:rsidR="00103813" w:rsidRDefault="00103813" w:rsidP="0035125B">
      <w:pPr>
        <w:pStyle w:val="Footer"/>
        <w:tabs>
          <w:tab w:val="clear" w:pos="4153"/>
          <w:tab w:val="clear" w:pos="8306"/>
        </w:tabs>
        <w:ind w:left="567"/>
        <w:jc w:val="both"/>
        <w:rPr>
          <w:rFonts w:ascii="Arial Narrow" w:hAnsi="Arial Narrow" w:cs="Arial"/>
          <w:sz w:val="22"/>
          <w:szCs w:val="22"/>
          <w:lang w:val="en-ZA"/>
        </w:rPr>
      </w:pPr>
      <w:r w:rsidRPr="008973E9">
        <w:rPr>
          <w:rFonts w:ascii="Arial Narrow" w:hAnsi="Arial Narrow" w:cs="Arial"/>
          <w:sz w:val="22"/>
          <w:szCs w:val="22"/>
          <w:lang w:val="en-ZA"/>
        </w:rPr>
        <w:t xml:space="preserve">Please note that any authorisation that may result </w:t>
      </w:r>
      <w:r w:rsidR="00D20924">
        <w:rPr>
          <w:rFonts w:ascii="Arial Narrow" w:hAnsi="Arial Narrow" w:cs="Arial"/>
          <w:sz w:val="22"/>
          <w:szCs w:val="22"/>
          <w:lang w:val="en-ZA"/>
        </w:rPr>
        <w:t>from</w:t>
      </w:r>
      <w:r w:rsidRPr="008973E9">
        <w:rPr>
          <w:rFonts w:ascii="Arial Narrow" w:hAnsi="Arial Narrow" w:cs="Arial"/>
          <w:sz w:val="22"/>
          <w:szCs w:val="22"/>
          <w:lang w:val="en-ZA"/>
        </w:rPr>
        <w:t xml:space="preserve"> this application will only cover activities </w:t>
      </w:r>
      <w:r w:rsidR="00D20924">
        <w:rPr>
          <w:rFonts w:ascii="Arial Narrow" w:hAnsi="Arial Narrow" w:cs="Arial"/>
          <w:sz w:val="22"/>
          <w:szCs w:val="22"/>
          <w:lang w:val="en-ZA"/>
        </w:rPr>
        <w:t xml:space="preserve">specifically </w:t>
      </w:r>
      <w:r w:rsidRPr="008973E9">
        <w:rPr>
          <w:rFonts w:ascii="Arial Narrow" w:hAnsi="Arial Narrow" w:cs="Arial"/>
          <w:sz w:val="22"/>
          <w:szCs w:val="22"/>
          <w:lang w:val="en-ZA"/>
        </w:rPr>
        <w:t xml:space="preserve">applied for.  </w:t>
      </w:r>
    </w:p>
    <w:p w:rsidR="0023147C" w:rsidRPr="008973E9" w:rsidRDefault="0023147C" w:rsidP="008973E9">
      <w:pPr>
        <w:pStyle w:val="Footer"/>
        <w:tabs>
          <w:tab w:val="clear" w:pos="4153"/>
          <w:tab w:val="clear" w:pos="8306"/>
        </w:tabs>
        <w:jc w:val="both"/>
        <w:rPr>
          <w:rFonts w:ascii="Arial Narrow" w:hAnsi="Arial Narrow" w:cs="Arial"/>
          <w:sz w:val="22"/>
          <w:szCs w:val="22"/>
          <w:lang w:val="en-ZA"/>
        </w:rPr>
      </w:pPr>
    </w:p>
    <w:p w:rsidR="00103813" w:rsidRPr="008973E9" w:rsidRDefault="005534F6" w:rsidP="00D66473">
      <w:pPr>
        <w:pStyle w:val="Heading1"/>
        <w:ind w:left="567" w:hanging="567"/>
        <w:jc w:val="both"/>
        <w:rPr>
          <w:rFonts w:ascii="Arial Narrow" w:hAnsi="Arial Narrow"/>
          <w:b/>
          <w:bCs/>
          <w:caps/>
          <w:sz w:val="22"/>
          <w:szCs w:val="22"/>
        </w:rPr>
      </w:pPr>
      <w:r>
        <w:rPr>
          <w:rFonts w:ascii="Arial Narrow" w:hAnsi="Arial Narrow"/>
          <w:b/>
          <w:bCs/>
          <w:caps/>
          <w:sz w:val="22"/>
          <w:szCs w:val="22"/>
        </w:rPr>
        <w:t>2</w:t>
      </w:r>
      <w:r w:rsidR="00103813" w:rsidRPr="008973E9">
        <w:rPr>
          <w:rFonts w:ascii="Arial Narrow" w:hAnsi="Arial Narrow"/>
          <w:b/>
          <w:bCs/>
          <w:caps/>
          <w:sz w:val="22"/>
          <w:szCs w:val="22"/>
        </w:rPr>
        <w:t xml:space="preserve">. </w:t>
      </w:r>
      <w:r w:rsidR="00D66473">
        <w:rPr>
          <w:rFonts w:ascii="Arial Narrow" w:hAnsi="Arial Narrow"/>
          <w:b/>
          <w:bCs/>
          <w:caps/>
          <w:sz w:val="22"/>
          <w:szCs w:val="22"/>
        </w:rPr>
        <w:tab/>
      </w:r>
      <w:r w:rsidR="00103813" w:rsidRPr="008973E9">
        <w:rPr>
          <w:rFonts w:ascii="Arial Narrow" w:hAnsi="Arial Narrow"/>
          <w:b/>
          <w:bCs/>
          <w:caps/>
          <w:sz w:val="22"/>
          <w:szCs w:val="22"/>
        </w:rPr>
        <w:t>Type of application</w:t>
      </w:r>
      <w:r w:rsidR="003D26FE">
        <w:rPr>
          <w:rFonts w:ascii="Arial Narrow" w:hAnsi="Arial Narrow"/>
          <w:b/>
          <w:bCs/>
          <w:caps/>
          <w:sz w:val="22"/>
          <w:szCs w:val="22"/>
        </w:rPr>
        <w:t xml:space="preserve"> required for above-mentioned activities</w:t>
      </w:r>
    </w:p>
    <w:p w:rsidR="00103813" w:rsidRPr="008973E9" w:rsidRDefault="00103813" w:rsidP="008973E9">
      <w:pPr>
        <w:pStyle w:val="Footer"/>
        <w:tabs>
          <w:tab w:val="clear" w:pos="4153"/>
          <w:tab w:val="clear" w:pos="8306"/>
        </w:tabs>
        <w:jc w:val="both"/>
        <w:rPr>
          <w:rFonts w:ascii="Arial Narrow" w:hAnsi="Arial Narrow" w:cs="Arial"/>
          <w:b/>
          <w:bCs/>
          <w:sz w:val="22"/>
          <w:szCs w:val="22"/>
          <w:lang w:val="en-ZA"/>
        </w:rPr>
      </w:pPr>
    </w:p>
    <w:p w:rsidR="00103813" w:rsidRPr="008973E9" w:rsidRDefault="005534F6" w:rsidP="00D66473">
      <w:pPr>
        <w:pStyle w:val="Footer"/>
        <w:tabs>
          <w:tab w:val="clear" w:pos="4153"/>
          <w:tab w:val="clear" w:pos="8306"/>
        </w:tabs>
        <w:ind w:left="567" w:hanging="567"/>
        <w:jc w:val="both"/>
        <w:rPr>
          <w:rFonts w:ascii="Arial Narrow" w:hAnsi="Arial Narrow" w:cs="Arial"/>
          <w:sz w:val="22"/>
          <w:szCs w:val="22"/>
          <w:lang w:val="en-ZA"/>
        </w:rPr>
      </w:pPr>
      <w:r>
        <w:rPr>
          <w:rFonts w:ascii="Arial Narrow" w:hAnsi="Arial Narrow" w:cs="Arial"/>
          <w:sz w:val="22"/>
          <w:szCs w:val="22"/>
          <w:lang w:val="en-ZA"/>
        </w:rPr>
        <w:t>2</w:t>
      </w:r>
      <w:r w:rsidR="00103813" w:rsidRPr="008973E9">
        <w:rPr>
          <w:rFonts w:ascii="Arial Narrow" w:hAnsi="Arial Narrow" w:cs="Arial"/>
          <w:sz w:val="22"/>
          <w:szCs w:val="22"/>
          <w:lang w:val="en-ZA"/>
        </w:rPr>
        <w:t xml:space="preserve">.1 </w:t>
      </w:r>
      <w:r w:rsidR="00103813" w:rsidRPr="008973E9">
        <w:rPr>
          <w:rFonts w:ascii="Arial Narrow" w:hAnsi="Arial Narrow" w:cs="Arial"/>
          <w:sz w:val="22"/>
          <w:szCs w:val="22"/>
          <w:lang w:val="en-ZA"/>
        </w:rPr>
        <w:tab/>
        <w:t>Application for Basic Assessment</w:t>
      </w:r>
    </w:p>
    <w:p w:rsidR="00103813" w:rsidRPr="008973E9" w:rsidRDefault="00103813" w:rsidP="008973E9">
      <w:pPr>
        <w:pStyle w:val="BodyText"/>
        <w:jc w:val="both"/>
        <w:rPr>
          <w:rFonts w:ascii="Arial Narrow" w:hAnsi="Arial Narrow"/>
          <w:sz w:val="22"/>
          <w:szCs w:val="22"/>
          <w:lang w:val="en-ZA"/>
        </w:rPr>
      </w:pPr>
    </w:p>
    <w:tbl>
      <w:tblPr>
        <w:tblW w:w="5000" w:type="pct"/>
        <w:tblLook w:val="0000"/>
      </w:tblPr>
      <w:tblGrid>
        <w:gridCol w:w="6768"/>
        <w:gridCol w:w="857"/>
        <w:gridCol w:w="857"/>
      </w:tblGrid>
      <w:tr w:rsidR="00103813" w:rsidRPr="008973E9">
        <w:tc>
          <w:tcPr>
            <w:tcW w:w="3990" w:type="pct"/>
            <w:tcBorders>
              <w:right w:val="single" w:sz="4" w:space="0" w:color="auto"/>
            </w:tcBorders>
          </w:tcPr>
          <w:p w:rsidR="00103813" w:rsidRPr="008973E9" w:rsidRDefault="00103813" w:rsidP="00D20924">
            <w:pPr>
              <w:pStyle w:val="Footer"/>
              <w:tabs>
                <w:tab w:val="clear" w:pos="4153"/>
                <w:tab w:val="clear" w:pos="8306"/>
              </w:tabs>
              <w:jc w:val="both"/>
              <w:rPr>
                <w:rFonts w:ascii="Arial Narrow" w:hAnsi="Arial Narrow" w:cs="Arial"/>
                <w:bCs/>
                <w:sz w:val="22"/>
                <w:szCs w:val="22"/>
                <w:lang w:val="en-ZA"/>
              </w:rPr>
            </w:pPr>
            <w:r w:rsidRPr="008973E9">
              <w:rPr>
                <w:rFonts w:ascii="Arial Narrow" w:hAnsi="Arial Narrow" w:cs="Arial"/>
                <w:bCs/>
                <w:sz w:val="22"/>
                <w:szCs w:val="22"/>
                <w:lang w:val="en-ZA"/>
              </w:rPr>
              <w:t xml:space="preserve">Is this an application for conducting a basic assessment (as defined in the </w:t>
            </w:r>
            <w:r w:rsidR="00D20924">
              <w:rPr>
                <w:rFonts w:ascii="Arial Narrow" w:hAnsi="Arial Narrow" w:cs="Arial"/>
                <w:bCs/>
                <w:sz w:val="22"/>
                <w:szCs w:val="22"/>
                <w:lang w:val="en-ZA"/>
              </w:rPr>
              <w:t>R</w:t>
            </w:r>
            <w:r w:rsidRPr="008973E9">
              <w:rPr>
                <w:rFonts w:ascii="Arial Narrow" w:hAnsi="Arial Narrow" w:cs="Arial"/>
                <w:bCs/>
                <w:sz w:val="22"/>
                <w:szCs w:val="22"/>
                <w:lang w:val="en-ZA"/>
              </w:rPr>
              <w:t>egulations)?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YES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NO</w:t>
            </w:r>
          </w:p>
        </w:tc>
      </w:tr>
      <w:tr w:rsidR="00103813" w:rsidRPr="008973E9">
        <w:tc>
          <w:tcPr>
            <w:tcW w:w="3990" w:type="pct"/>
            <w:tcBorders>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c>
          <w:tcPr>
            <w:tcW w:w="3990" w:type="pct"/>
            <w:tcBorders>
              <w:bottom w:val="single" w:sz="4" w:space="0" w:color="auto"/>
            </w:tcBorders>
          </w:tcPr>
          <w:p w:rsidR="00103813" w:rsidRPr="008973E9" w:rsidRDefault="006E6AC5" w:rsidP="006E6AC5">
            <w:pPr>
              <w:pStyle w:val="Footer"/>
              <w:tabs>
                <w:tab w:val="clear" w:pos="4153"/>
                <w:tab w:val="clear" w:pos="8306"/>
              </w:tabs>
              <w:jc w:val="both"/>
              <w:rPr>
                <w:rFonts w:ascii="Arial Narrow" w:hAnsi="Arial Narrow" w:cs="Arial"/>
                <w:bCs/>
                <w:sz w:val="22"/>
                <w:szCs w:val="22"/>
                <w:lang w:val="en-ZA"/>
              </w:rPr>
            </w:pPr>
            <w:r>
              <w:rPr>
                <w:rFonts w:ascii="Arial Narrow" w:hAnsi="Arial Narrow" w:cs="Arial"/>
                <w:bCs/>
                <w:sz w:val="22"/>
                <w:szCs w:val="22"/>
                <w:lang w:val="en-ZA"/>
              </w:rPr>
              <w:t>P</w:t>
            </w:r>
            <w:r w:rsidR="00103813" w:rsidRPr="008973E9">
              <w:rPr>
                <w:rFonts w:ascii="Arial Narrow" w:hAnsi="Arial Narrow" w:cs="Arial"/>
                <w:bCs/>
                <w:sz w:val="22"/>
                <w:szCs w:val="22"/>
                <w:lang w:val="en-ZA"/>
              </w:rPr>
              <w:t>lease indicate when the basic assessment report will be submitted:</w:t>
            </w:r>
          </w:p>
        </w:tc>
        <w:tc>
          <w:tcPr>
            <w:tcW w:w="505" w:type="pct"/>
            <w:tcBorders>
              <w:top w:val="single" w:sz="4" w:space="0" w:color="auto"/>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rPr>
          <w:cantSplit/>
        </w:trPr>
        <w:tc>
          <w:tcPr>
            <w:tcW w:w="5000" w:type="pct"/>
            <w:gridSpan w:val="3"/>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caps/>
                <w:sz w:val="22"/>
                <w:szCs w:val="22"/>
                <w:lang w:val="en-ZA"/>
              </w:rPr>
            </w:pPr>
          </w:p>
        </w:tc>
      </w:tr>
    </w:tbl>
    <w:p w:rsidR="00103813" w:rsidRDefault="00103813" w:rsidP="008973E9">
      <w:pPr>
        <w:pStyle w:val="Footer"/>
        <w:tabs>
          <w:tab w:val="clear" w:pos="4153"/>
          <w:tab w:val="clear" w:pos="8306"/>
        </w:tabs>
        <w:jc w:val="both"/>
        <w:rPr>
          <w:rFonts w:ascii="Arial Narrow" w:hAnsi="Arial Narrow" w:cs="Arial"/>
          <w:bCs/>
          <w:sz w:val="22"/>
          <w:szCs w:val="22"/>
          <w:lang w:val="en-ZA"/>
        </w:rPr>
      </w:pPr>
    </w:p>
    <w:p w:rsidR="008C51B9" w:rsidRPr="008973E9" w:rsidRDefault="008C51B9" w:rsidP="008973E9">
      <w:pPr>
        <w:pStyle w:val="Footer"/>
        <w:tabs>
          <w:tab w:val="clear" w:pos="4153"/>
          <w:tab w:val="clear" w:pos="8306"/>
        </w:tabs>
        <w:jc w:val="both"/>
        <w:rPr>
          <w:rFonts w:ascii="Arial Narrow" w:hAnsi="Arial Narrow" w:cs="Arial"/>
          <w:bCs/>
          <w:sz w:val="22"/>
          <w:szCs w:val="22"/>
          <w:lang w:val="en-ZA"/>
        </w:rPr>
      </w:pPr>
    </w:p>
    <w:p w:rsidR="00103813" w:rsidRPr="008973E9" w:rsidRDefault="005534F6" w:rsidP="008973E9">
      <w:pPr>
        <w:pStyle w:val="Footer"/>
        <w:tabs>
          <w:tab w:val="clear" w:pos="4153"/>
          <w:tab w:val="clear" w:pos="8306"/>
        </w:tabs>
        <w:jc w:val="both"/>
        <w:rPr>
          <w:rFonts w:ascii="Arial Narrow" w:hAnsi="Arial Narrow" w:cs="Arial"/>
          <w:sz w:val="22"/>
          <w:szCs w:val="22"/>
          <w:lang w:val="en-ZA"/>
        </w:rPr>
      </w:pPr>
      <w:r>
        <w:rPr>
          <w:rFonts w:ascii="Arial Narrow" w:hAnsi="Arial Narrow" w:cs="Arial"/>
          <w:sz w:val="22"/>
          <w:szCs w:val="22"/>
          <w:lang w:val="en-ZA"/>
        </w:rPr>
        <w:t>2</w:t>
      </w:r>
      <w:r w:rsidR="00103813" w:rsidRPr="008973E9">
        <w:rPr>
          <w:rFonts w:ascii="Arial Narrow" w:hAnsi="Arial Narrow" w:cs="Arial"/>
          <w:sz w:val="22"/>
          <w:szCs w:val="22"/>
          <w:lang w:val="en-ZA"/>
        </w:rPr>
        <w:t>.2</w:t>
      </w:r>
      <w:r w:rsidR="00103813" w:rsidRPr="008973E9">
        <w:rPr>
          <w:rFonts w:ascii="Arial Narrow" w:hAnsi="Arial Narrow" w:cs="Arial"/>
          <w:sz w:val="22"/>
          <w:szCs w:val="22"/>
          <w:lang w:val="en-ZA"/>
        </w:rPr>
        <w:tab/>
        <w:t xml:space="preserve">Application for Scoping and Environmental Impact </w:t>
      </w:r>
      <w:r w:rsidR="007E58C0">
        <w:rPr>
          <w:rFonts w:ascii="Arial Narrow" w:hAnsi="Arial Narrow" w:cs="Arial"/>
          <w:sz w:val="22"/>
          <w:szCs w:val="22"/>
          <w:lang w:val="en-ZA"/>
        </w:rPr>
        <w:t>Reporting (S&amp;EIR) a</w:t>
      </w:r>
      <w:r w:rsidR="0012396F">
        <w:rPr>
          <w:rFonts w:ascii="Arial Narrow" w:hAnsi="Arial Narrow" w:cs="Arial"/>
          <w:sz w:val="22"/>
          <w:szCs w:val="22"/>
          <w:lang w:val="en-ZA"/>
        </w:rPr>
        <w:t xml:space="preserve">ssessment </w:t>
      </w:r>
    </w:p>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bl>
      <w:tblPr>
        <w:tblW w:w="5000" w:type="pct"/>
        <w:tblLook w:val="0000"/>
      </w:tblPr>
      <w:tblGrid>
        <w:gridCol w:w="6768"/>
        <w:gridCol w:w="857"/>
        <w:gridCol w:w="857"/>
      </w:tblGrid>
      <w:tr w:rsidR="00103813" w:rsidRPr="008973E9">
        <w:tc>
          <w:tcPr>
            <w:tcW w:w="3990" w:type="pct"/>
            <w:tcBorders>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r w:rsidRPr="008973E9">
              <w:rPr>
                <w:rFonts w:ascii="Arial Narrow" w:hAnsi="Arial Narrow" w:cs="Arial"/>
                <w:bCs/>
                <w:sz w:val="22"/>
                <w:szCs w:val="22"/>
                <w:lang w:val="en-ZA"/>
              </w:rPr>
              <w:t>Is this an</w:t>
            </w:r>
            <w:r w:rsidR="00816376">
              <w:rPr>
                <w:rFonts w:ascii="Arial Narrow" w:hAnsi="Arial Narrow" w:cs="Arial"/>
                <w:bCs/>
                <w:sz w:val="22"/>
                <w:szCs w:val="22"/>
                <w:lang w:val="en-ZA"/>
              </w:rPr>
              <w:t xml:space="preserve"> application for S&amp;EIR</w:t>
            </w:r>
            <w:r w:rsidRPr="008973E9">
              <w:rPr>
                <w:rFonts w:ascii="Arial Narrow" w:hAnsi="Arial Narrow" w:cs="Arial"/>
                <w:bCs/>
                <w:sz w:val="22"/>
                <w:szCs w:val="22"/>
                <w:lang w:val="en-ZA"/>
              </w:rPr>
              <w:t xml:space="preserve"> (as defined in the </w:t>
            </w:r>
            <w:r w:rsidR="00D20924">
              <w:rPr>
                <w:rFonts w:ascii="Arial Narrow" w:hAnsi="Arial Narrow" w:cs="Arial"/>
                <w:bCs/>
                <w:sz w:val="22"/>
                <w:szCs w:val="22"/>
                <w:lang w:val="en-ZA"/>
              </w:rPr>
              <w:t>R</w:t>
            </w:r>
            <w:r w:rsidRPr="008973E9">
              <w:rPr>
                <w:rFonts w:ascii="Arial Narrow" w:hAnsi="Arial Narrow" w:cs="Arial"/>
                <w:bCs/>
                <w:sz w:val="22"/>
                <w:szCs w:val="22"/>
                <w:lang w:val="en-ZA"/>
              </w:rPr>
              <w:t>egulations)?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YES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NO</w:t>
            </w:r>
          </w:p>
        </w:tc>
      </w:tr>
      <w:tr w:rsidR="00103813" w:rsidRPr="008973E9">
        <w:tc>
          <w:tcPr>
            <w:tcW w:w="3990" w:type="pct"/>
            <w:tcBorders>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rPr>
          <w:cantSplit/>
        </w:trPr>
        <w:tc>
          <w:tcPr>
            <w:tcW w:w="5000" w:type="pct"/>
            <w:gridSpan w:val="3"/>
            <w:tcBorders>
              <w:bottom w:val="single" w:sz="4" w:space="0" w:color="auto"/>
            </w:tcBorders>
          </w:tcPr>
          <w:p w:rsidR="00103813" w:rsidRPr="008973E9" w:rsidRDefault="006E6AC5" w:rsidP="007E58C0">
            <w:pPr>
              <w:pStyle w:val="Footer"/>
              <w:tabs>
                <w:tab w:val="clear" w:pos="4153"/>
                <w:tab w:val="clear" w:pos="8306"/>
              </w:tabs>
              <w:jc w:val="both"/>
              <w:rPr>
                <w:rFonts w:ascii="Arial Narrow" w:hAnsi="Arial Narrow" w:cs="Arial"/>
                <w:bCs/>
                <w:caps/>
                <w:sz w:val="22"/>
                <w:szCs w:val="22"/>
                <w:lang w:val="en-ZA"/>
              </w:rPr>
            </w:pPr>
            <w:r>
              <w:rPr>
                <w:rFonts w:ascii="Arial Narrow" w:hAnsi="Arial Narrow" w:cs="Arial"/>
                <w:bCs/>
                <w:sz w:val="22"/>
                <w:szCs w:val="22"/>
                <w:lang w:val="en-ZA"/>
              </w:rPr>
              <w:t>P</w:t>
            </w:r>
            <w:r w:rsidR="00103813" w:rsidRPr="008973E9">
              <w:rPr>
                <w:rFonts w:ascii="Arial Narrow" w:hAnsi="Arial Narrow" w:cs="Arial"/>
                <w:bCs/>
                <w:sz w:val="22"/>
                <w:szCs w:val="22"/>
                <w:lang w:val="en-ZA"/>
              </w:rPr>
              <w:t xml:space="preserve">lease indicate when the </w:t>
            </w:r>
            <w:r w:rsidR="007E58C0">
              <w:rPr>
                <w:rFonts w:ascii="Arial Narrow" w:hAnsi="Arial Narrow" w:cs="Arial"/>
                <w:bCs/>
                <w:sz w:val="22"/>
                <w:szCs w:val="22"/>
                <w:lang w:val="en-ZA"/>
              </w:rPr>
              <w:t xml:space="preserve">S&amp;EIR </w:t>
            </w:r>
            <w:r w:rsidR="00103813" w:rsidRPr="008973E9">
              <w:rPr>
                <w:rFonts w:ascii="Arial Narrow" w:hAnsi="Arial Narrow" w:cs="Arial"/>
                <w:bCs/>
                <w:sz w:val="22"/>
                <w:szCs w:val="22"/>
                <w:lang w:val="en-ZA"/>
              </w:rPr>
              <w:t xml:space="preserve">Report </w:t>
            </w:r>
            <w:r>
              <w:rPr>
                <w:rFonts w:ascii="Arial Narrow" w:hAnsi="Arial Narrow" w:cs="Arial"/>
                <w:bCs/>
                <w:sz w:val="22"/>
                <w:szCs w:val="22"/>
                <w:lang w:val="en-ZA"/>
              </w:rPr>
              <w:t>(including the</w:t>
            </w:r>
            <w:r w:rsidR="00103813" w:rsidRPr="008973E9">
              <w:rPr>
                <w:rFonts w:ascii="Arial Narrow" w:hAnsi="Arial Narrow" w:cs="Arial"/>
                <w:bCs/>
                <w:sz w:val="22"/>
                <w:szCs w:val="22"/>
                <w:lang w:val="en-ZA"/>
              </w:rPr>
              <w:t xml:space="preserve"> Plan of Study for EIA</w:t>
            </w:r>
            <w:r>
              <w:rPr>
                <w:rFonts w:ascii="Arial Narrow" w:hAnsi="Arial Narrow" w:cs="Arial"/>
                <w:bCs/>
                <w:sz w:val="22"/>
                <w:szCs w:val="22"/>
                <w:lang w:val="en-ZA"/>
              </w:rPr>
              <w:t>)</w:t>
            </w:r>
            <w:r w:rsidR="00103813" w:rsidRPr="008973E9">
              <w:rPr>
                <w:rFonts w:ascii="Arial Narrow" w:hAnsi="Arial Narrow" w:cs="Arial"/>
                <w:bCs/>
                <w:sz w:val="22"/>
                <w:szCs w:val="22"/>
                <w:lang w:val="en-ZA"/>
              </w:rPr>
              <w:t xml:space="preserve"> will be submitted:</w:t>
            </w:r>
          </w:p>
        </w:tc>
      </w:tr>
      <w:tr w:rsidR="00103813" w:rsidRPr="008973E9">
        <w:trPr>
          <w:cantSplit/>
        </w:trPr>
        <w:tc>
          <w:tcPr>
            <w:tcW w:w="5000" w:type="pct"/>
            <w:gridSpan w:val="3"/>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caps/>
                <w:sz w:val="22"/>
                <w:szCs w:val="22"/>
                <w:lang w:val="en-ZA"/>
              </w:rPr>
            </w:pPr>
          </w:p>
        </w:tc>
      </w:tr>
      <w:tr w:rsidR="00103813" w:rsidRPr="008973E9">
        <w:tc>
          <w:tcPr>
            <w:tcW w:w="3990" w:type="pct"/>
            <w:tcBorders>
              <w:right w:val="single" w:sz="4" w:space="0" w:color="auto"/>
            </w:tcBorders>
          </w:tcPr>
          <w:p w:rsidR="00103813" w:rsidRPr="008973E9" w:rsidRDefault="007E58C0" w:rsidP="006E6AC5">
            <w:pPr>
              <w:pStyle w:val="Footer"/>
              <w:tabs>
                <w:tab w:val="clear" w:pos="4153"/>
                <w:tab w:val="clear" w:pos="8306"/>
              </w:tabs>
              <w:jc w:val="both"/>
              <w:rPr>
                <w:rFonts w:ascii="Arial Narrow" w:hAnsi="Arial Narrow" w:cs="Arial"/>
                <w:bCs/>
                <w:sz w:val="22"/>
                <w:szCs w:val="22"/>
                <w:lang w:val="en-ZA"/>
              </w:rPr>
            </w:pPr>
            <w:r>
              <w:rPr>
                <w:rFonts w:ascii="Arial Narrow" w:hAnsi="Arial Narrow" w:cs="Arial"/>
                <w:bCs/>
                <w:sz w:val="22"/>
                <w:szCs w:val="22"/>
                <w:lang w:val="en-ZA"/>
              </w:rPr>
              <w:t>The S&amp;EIR</w:t>
            </w:r>
            <w:r w:rsidR="00103813" w:rsidRPr="008973E9">
              <w:rPr>
                <w:rFonts w:ascii="Arial Narrow" w:hAnsi="Arial Narrow" w:cs="Arial"/>
                <w:bCs/>
                <w:sz w:val="22"/>
                <w:szCs w:val="22"/>
                <w:lang w:val="en-ZA"/>
              </w:rPr>
              <w:t xml:space="preserve"> report will be submitted </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YES</w:t>
            </w: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r w:rsidRPr="008973E9">
              <w:rPr>
                <w:rFonts w:ascii="Arial Narrow" w:hAnsi="Arial Narrow" w:cs="Arial"/>
                <w:b/>
                <w:bCs/>
                <w:caps/>
                <w:sz w:val="22"/>
                <w:szCs w:val="22"/>
                <w:lang w:val="en-ZA"/>
              </w:rPr>
              <w:t>NO</w:t>
            </w:r>
          </w:p>
        </w:tc>
      </w:tr>
      <w:tr w:rsidR="00103813" w:rsidRPr="008973E9">
        <w:tc>
          <w:tcPr>
            <w:tcW w:w="3990" w:type="pct"/>
          </w:tcPr>
          <w:p w:rsidR="00103813" w:rsidRPr="008973E9" w:rsidRDefault="00103813" w:rsidP="008973E9">
            <w:pPr>
              <w:pStyle w:val="Footer"/>
              <w:tabs>
                <w:tab w:val="clear" w:pos="4153"/>
                <w:tab w:val="clear" w:pos="8306"/>
              </w:tabs>
              <w:jc w:val="both"/>
              <w:rPr>
                <w:rFonts w:ascii="Arial Narrow" w:hAnsi="Arial Narrow" w:cs="Arial"/>
                <w:sz w:val="22"/>
                <w:szCs w:val="22"/>
                <w:lang w:val="en-ZA"/>
              </w:rPr>
            </w:pPr>
            <w:r w:rsidRPr="008973E9">
              <w:rPr>
                <w:rFonts w:ascii="Arial Narrow" w:hAnsi="Arial Narrow" w:cs="Arial"/>
                <w:bCs/>
                <w:sz w:val="22"/>
                <w:szCs w:val="22"/>
                <w:lang w:val="en-ZA"/>
              </w:rPr>
              <w:t>after consultation with the competent authority:</w:t>
            </w:r>
          </w:p>
        </w:tc>
        <w:tc>
          <w:tcPr>
            <w:tcW w:w="505" w:type="pct"/>
            <w:tcBorders>
              <w:top w:val="single" w:sz="4" w:space="0" w:color="auto"/>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bottom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r w:rsidR="00103813" w:rsidRPr="008973E9">
        <w:tc>
          <w:tcPr>
            <w:tcW w:w="3990" w:type="pct"/>
            <w:tcBorders>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C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c>
          <w:tcPr>
            <w:tcW w:w="505" w:type="pct"/>
            <w:tcBorders>
              <w:top w:val="single" w:sz="4" w:space="0" w:color="auto"/>
              <w:left w:val="single" w:sz="4" w:space="0" w:color="auto"/>
              <w:bottom w:val="single" w:sz="4" w:space="0" w:color="auto"/>
              <w:right w:val="single" w:sz="4" w:space="0" w:color="auto"/>
            </w:tcBorders>
          </w:tcPr>
          <w:p w:rsidR="00103813" w:rsidRPr="008973E9" w:rsidRDefault="00103813" w:rsidP="008973E9">
            <w:pPr>
              <w:pStyle w:val="Footer"/>
              <w:tabs>
                <w:tab w:val="clear" w:pos="4153"/>
                <w:tab w:val="clear" w:pos="8306"/>
              </w:tabs>
              <w:jc w:val="both"/>
              <w:rPr>
                <w:rFonts w:ascii="Arial Narrow" w:hAnsi="Arial Narrow" w:cs="Arial"/>
                <w:b/>
                <w:bCs/>
                <w:caps/>
                <w:sz w:val="22"/>
                <w:szCs w:val="22"/>
                <w:lang w:val="en-ZA"/>
              </w:rPr>
            </w:pPr>
          </w:p>
        </w:tc>
      </w:tr>
    </w:tbl>
    <w:p w:rsidR="007A580E" w:rsidRDefault="007A580E" w:rsidP="007A580E">
      <w:pPr>
        <w:pBdr>
          <w:bottom w:val="single" w:sz="2" w:space="1" w:color="auto"/>
        </w:pBdr>
        <w:ind w:left="360"/>
        <w:jc w:val="both"/>
        <w:rPr>
          <w:rFonts w:ascii="Arial Narrow" w:hAnsi="Arial Narrow" w:cs="Arial"/>
          <w:b/>
        </w:rPr>
      </w:pPr>
    </w:p>
    <w:p w:rsidR="007A580E" w:rsidRDefault="005534F6" w:rsidP="007A580E">
      <w:pPr>
        <w:pBdr>
          <w:bottom w:val="single" w:sz="2" w:space="1" w:color="auto"/>
        </w:pBdr>
        <w:ind w:left="360"/>
        <w:jc w:val="both"/>
        <w:rPr>
          <w:rFonts w:ascii="Arial Narrow" w:hAnsi="Arial Narrow" w:cs="Arial"/>
          <w:b/>
        </w:rPr>
      </w:pPr>
      <w:r>
        <w:rPr>
          <w:rFonts w:ascii="Arial Narrow" w:hAnsi="Arial Narrow" w:cs="Arial"/>
          <w:b/>
        </w:rPr>
        <w:br w:type="page"/>
      </w:r>
    </w:p>
    <w:p w:rsidR="006D6B93" w:rsidRDefault="00126320" w:rsidP="006D6B93">
      <w:pPr>
        <w:jc w:val="both"/>
        <w:rPr>
          <w:rFonts w:ascii="Arial Narrow" w:hAnsi="Arial Narrow" w:cs="Arial"/>
          <w:b/>
        </w:rPr>
      </w:pPr>
      <w:r>
        <w:rPr>
          <w:rFonts w:ascii="Arial Narrow" w:hAnsi="Arial Narrow" w:cs="Arial"/>
          <w:b/>
        </w:rPr>
        <w:t>P</w:t>
      </w:r>
      <w:r w:rsidR="00350B84">
        <w:rPr>
          <w:rFonts w:ascii="Arial Narrow" w:hAnsi="Arial Narrow" w:cs="Arial"/>
          <w:b/>
        </w:rPr>
        <w:t xml:space="preserve">ART </w:t>
      </w:r>
      <w:r w:rsidR="00E24C94">
        <w:rPr>
          <w:rFonts w:ascii="Arial Narrow" w:hAnsi="Arial Narrow" w:cs="Arial"/>
          <w:b/>
        </w:rPr>
        <w:t>D</w:t>
      </w:r>
      <w:r w:rsidR="0090619A" w:rsidRPr="007A580E">
        <w:rPr>
          <w:rFonts w:ascii="Arial Narrow" w:hAnsi="Arial Narrow" w:cs="Arial"/>
          <w:b/>
        </w:rPr>
        <w:t xml:space="preserve">: </w:t>
      </w:r>
      <w:r w:rsidR="004F6F6A">
        <w:rPr>
          <w:rFonts w:ascii="Arial Narrow" w:hAnsi="Arial Narrow" w:cs="Arial"/>
          <w:b/>
        </w:rPr>
        <w:t xml:space="preserve">ACTIVITIES APPLIED FOR </w:t>
      </w:r>
      <w:r w:rsidR="0090619A" w:rsidRPr="007A580E">
        <w:rPr>
          <w:rFonts w:ascii="Arial Narrow" w:hAnsi="Arial Narrow" w:cs="Arial"/>
          <w:b/>
        </w:rPr>
        <w:t>IN TERMS OF THE NA</w:t>
      </w:r>
      <w:r w:rsidR="0090619A">
        <w:rPr>
          <w:rFonts w:ascii="Arial Narrow" w:hAnsi="Arial Narrow" w:cs="Arial"/>
          <w:b/>
        </w:rPr>
        <w:t>TIONAL ENVIRONMENTAL MANAGEMENT</w:t>
      </w:r>
      <w:r w:rsidR="0090619A" w:rsidRPr="007A580E">
        <w:rPr>
          <w:rFonts w:ascii="Arial Narrow" w:hAnsi="Arial Narrow" w:cs="Arial"/>
          <w:b/>
        </w:rPr>
        <w:t>:</w:t>
      </w:r>
      <w:r w:rsidR="0090619A">
        <w:rPr>
          <w:rFonts w:ascii="Arial Narrow" w:hAnsi="Arial Narrow" w:cs="Arial"/>
          <w:b/>
        </w:rPr>
        <w:t xml:space="preserve"> </w:t>
      </w:r>
      <w:r w:rsidR="0090619A" w:rsidRPr="007A580E">
        <w:rPr>
          <w:rFonts w:ascii="Arial Narrow" w:hAnsi="Arial Narrow" w:cs="Arial"/>
          <w:b/>
        </w:rPr>
        <w:t>WASTE ACT</w:t>
      </w:r>
      <w:r w:rsidR="00620BE1">
        <w:rPr>
          <w:rFonts w:ascii="Arial Narrow" w:hAnsi="Arial Narrow" w:cs="Arial"/>
          <w:b/>
        </w:rPr>
        <w:t>,</w:t>
      </w:r>
      <w:r w:rsidR="0090619A" w:rsidRPr="007A580E">
        <w:rPr>
          <w:rFonts w:ascii="Arial Narrow" w:hAnsi="Arial Narrow" w:cs="Arial"/>
          <w:b/>
        </w:rPr>
        <w:t xml:space="preserve"> 2008</w:t>
      </w:r>
      <w:r w:rsidR="006D6B93" w:rsidRPr="006D6B93">
        <w:rPr>
          <w:rFonts w:ascii="Arial Narrow" w:hAnsi="Arial Narrow" w:cs="Arial"/>
          <w:b/>
        </w:rPr>
        <w:t xml:space="preserve"> </w:t>
      </w:r>
      <w:r w:rsidR="006D6B93" w:rsidRPr="00B526F3">
        <w:rPr>
          <w:rFonts w:ascii="Arial Narrow" w:hAnsi="Arial Narrow" w:cs="Arial"/>
          <w:b/>
        </w:rPr>
        <w:t>AND THE ENVIRONMENTAL IMPACT REGULATIONS, 2010</w:t>
      </w:r>
    </w:p>
    <w:p w:rsidR="00D1706A" w:rsidRDefault="00D1706A" w:rsidP="006D6B93">
      <w:pPr>
        <w:jc w:val="both"/>
        <w:rPr>
          <w:rFonts w:ascii="Arial Narrow" w:hAnsi="Arial Narrow" w:cs="Arial"/>
          <w:b/>
        </w:rPr>
      </w:pPr>
      <w:r>
        <w:rPr>
          <w:rFonts w:ascii="Arial Narrow" w:hAnsi="Arial Narrow" w:cs="Arial"/>
          <w:b/>
        </w:rPr>
        <w:t>___________________________________________________________________________</w:t>
      </w:r>
    </w:p>
    <w:p w:rsidR="00D1706A" w:rsidRPr="00B526F3" w:rsidRDefault="00D1706A" w:rsidP="006D6B93">
      <w:pPr>
        <w:jc w:val="both"/>
        <w:rPr>
          <w:rFonts w:ascii="Arial Narrow" w:hAnsi="Arial Narrow" w:cs="Arial"/>
          <w:b/>
          <w:bCs/>
        </w:rPr>
      </w:pPr>
    </w:p>
    <w:p w:rsidR="007E18CD" w:rsidRPr="003C54AA" w:rsidRDefault="00AC43BD" w:rsidP="00AC43BD">
      <w:pPr>
        <w:pStyle w:val="Heading1"/>
        <w:ind w:left="1418" w:hanging="1418"/>
      </w:pPr>
      <w:bookmarkStart w:id="8" w:name="_Toc234207262"/>
      <w:r>
        <w:rPr>
          <w:rStyle w:val="Heading2Char"/>
          <w:rFonts w:ascii="Arial Narrow" w:hAnsi="Arial Narrow"/>
          <w:sz w:val="24"/>
        </w:rPr>
        <w:t>SECTION 1:</w:t>
      </w:r>
      <w:r>
        <w:rPr>
          <w:rStyle w:val="Heading2Char"/>
          <w:rFonts w:ascii="Arial Narrow" w:hAnsi="Arial Narrow"/>
          <w:sz w:val="24"/>
        </w:rPr>
        <w:tab/>
      </w:r>
      <w:r w:rsidR="007E18CD" w:rsidRPr="00AC43BD">
        <w:rPr>
          <w:rStyle w:val="Heading2Char"/>
          <w:rFonts w:ascii="Arial Narrow" w:hAnsi="Arial Narrow"/>
          <w:sz w:val="24"/>
        </w:rPr>
        <w:t>TYPE OF APPLICATION AND FACILITY</w:t>
      </w:r>
      <w:r w:rsidR="007E18CD" w:rsidRPr="003C54AA">
        <w:t>:</w:t>
      </w:r>
      <w:bookmarkEnd w:id="8"/>
    </w:p>
    <w:p w:rsidR="007E18CD" w:rsidRDefault="007E18CD" w:rsidP="007E18CD"/>
    <w:p w:rsidR="007E18CD" w:rsidRPr="00F2075E" w:rsidRDefault="007E18CD" w:rsidP="00F2075E">
      <w:pPr>
        <w:numPr>
          <w:ilvl w:val="1"/>
          <w:numId w:val="23"/>
        </w:numPr>
        <w:ind w:left="567" w:hanging="567"/>
        <w:rPr>
          <w:rFonts w:ascii="Arial Narrow" w:hAnsi="Arial Narrow"/>
          <w:b/>
        </w:rPr>
      </w:pPr>
      <w:r w:rsidRPr="00F2075E">
        <w:rPr>
          <w:rFonts w:ascii="Arial Narrow" w:hAnsi="Arial Narrow"/>
          <w:b/>
        </w:rPr>
        <w:t>Indicate the type of facility/operation and fill in the required sections only</w:t>
      </w:r>
    </w:p>
    <w:p w:rsidR="007E18CD" w:rsidRDefault="007E18CD" w:rsidP="007E18C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5"/>
        <w:gridCol w:w="985"/>
        <w:gridCol w:w="4734"/>
      </w:tblGrid>
      <w:tr w:rsidR="007E18CD" w:rsidRPr="00A60648" w:rsidTr="00516882">
        <w:trPr>
          <w:cantSplit/>
        </w:trPr>
        <w:tc>
          <w:tcPr>
            <w:tcW w:w="2694" w:type="dxa"/>
            <w:tcBorders>
              <w:left w:val="single" w:sz="4" w:space="0" w:color="auto"/>
            </w:tcBorders>
            <w:shd w:val="clear" w:color="auto" w:fill="8DB3E2"/>
          </w:tcPr>
          <w:p w:rsidR="007E18CD" w:rsidRPr="00A60648" w:rsidRDefault="007E18CD" w:rsidP="00516882">
            <w:pPr>
              <w:rPr>
                <w:rFonts w:ascii="Arial" w:hAnsi="Arial" w:cs="Arial"/>
                <w:b/>
                <w:sz w:val="16"/>
              </w:rPr>
            </w:pPr>
            <w:r w:rsidRPr="00A60648">
              <w:rPr>
                <w:rFonts w:ascii="Arial" w:hAnsi="Arial" w:cs="Arial"/>
                <w:b/>
                <w:sz w:val="16"/>
              </w:rPr>
              <w:t xml:space="preserve">TYPE OF </w:t>
            </w:r>
            <w:r>
              <w:rPr>
                <w:rFonts w:ascii="Arial" w:hAnsi="Arial" w:cs="Arial"/>
                <w:b/>
                <w:sz w:val="16"/>
              </w:rPr>
              <w:t>ACTIVITY</w:t>
            </w:r>
          </w:p>
        </w:tc>
        <w:tc>
          <w:tcPr>
            <w:tcW w:w="992" w:type="dxa"/>
            <w:tcBorders>
              <w:left w:val="single" w:sz="4" w:space="0" w:color="auto"/>
            </w:tcBorders>
            <w:shd w:val="clear" w:color="auto" w:fill="8DB3E2"/>
          </w:tcPr>
          <w:p w:rsidR="007E18CD" w:rsidRPr="00A60648" w:rsidRDefault="007E18CD" w:rsidP="00516882">
            <w:pPr>
              <w:rPr>
                <w:rFonts w:ascii="Arial" w:hAnsi="Arial" w:cs="Arial"/>
                <w:b/>
                <w:sz w:val="16"/>
              </w:rPr>
            </w:pPr>
            <w:r w:rsidRPr="00A60648">
              <w:rPr>
                <w:rFonts w:ascii="Arial" w:hAnsi="Arial" w:cs="Arial"/>
                <w:b/>
                <w:sz w:val="16"/>
              </w:rPr>
              <w:t>MARK</w:t>
            </w:r>
          </w:p>
        </w:tc>
        <w:tc>
          <w:tcPr>
            <w:tcW w:w="4819" w:type="dxa"/>
            <w:tcBorders>
              <w:left w:val="single" w:sz="4" w:space="0" w:color="auto"/>
            </w:tcBorders>
            <w:shd w:val="clear" w:color="auto" w:fill="8DB3E2"/>
          </w:tcPr>
          <w:p w:rsidR="007E18CD" w:rsidRPr="00A60648" w:rsidRDefault="007E18CD" w:rsidP="00516882">
            <w:pPr>
              <w:rPr>
                <w:rFonts w:ascii="Arial" w:hAnsi="Arial" w:cs="Arial"/>
                <w:b/>
                <w:sz w:val="16"/>
              </w:rPr>
            </w:pPr>
            <w:r w:rsidRPr="00A60648">
              <w:rPr>
                <w:rFonts w:ascii="Arial" w:hAnsi="Arial" w:cs="Arial"/>
                <w:b/>
                <w:sz w:val="16"/>
              </w:rPr>
              <w:t>SECTIONS OF THE FORM TO BE FILLED IN</w:t>
            </w:r>
          </w:p>
        </w:tc>
      </w:tr>
      <w:tr w:rsidR="007E18CD" w:rsidRPr="00A60648" w:rsidTr="00516882">
        <w:trPr>
          <w:cantSplit/>
          <w:trHeight w:val="329"/>
        </w:trPr>
        <w:tc>
          <w:tcPr>
            <w:tcW w:w="2694" w:type="dxa"/>
            <w:tcBorders>
              <w:left w:val="single" w:sz="4" w:space="0" w:color="auto"/>
            </w:tcBorders>
            <w:vAlign w:val="bottom"/>
          </w:tcPr>
          <w:p w:rsidR="007E18CD" w:rsidRPr="00A60648" w:rsidRDefault="007E18CD" w:rsidP="00516882">
            <w:pPr>
              <w:rPr>
                <w:rFonts w:ascii="Arial" w:hAnsi="Arial" w:cs="Arial"/>
                <w:sz w:val="16"/>
              </w:rPr>
            </w:pPr>
            <w:r w:rsidRPr="00A60648">
              <w:rPr>
                <w:rFonts w:ascii="Arial" w:hAnsi="Arial" w:cs="Arial"/>
                <w:sz w:val="16"/>
              </w:rPr>
              <w:t>Recycling and/or recovery Facility</w:t>
            </w:r>
          </w:p>
        </w:tc>
        <w:tc>
          <w:tcPr>
            <w:tcW w:w="992" w:type="dxa"/>
            <w:tcBorders>
              <w:left w:val="single" w:sz="4" w:space="0" w:color="auto"/>
            </w:tcBorders>
            <w:vAlign w:val="bottom"/>
          </w:tcPr>
          <w:p w:rsidR="007E18CD" w:rsidRPr="00A60648" w:rsidRDefault="007E18CD" w:rsidP="00516882">
            <w:pPr>
              <w:rPr>
                <w:rFonts w:ascii="Arial" w:hAnsi="Arial" w:cs="Arial"/>
                <w:sz w:val="16"/>
              </w:rPr>
            </w:pPr>
          </w:p>
        </w:tc>
        <w:tc>
          <w:tcPr>
            <w:tcW w:w="4819" w:type="dxa"/>
            <w:tcBorders>
              <w:left w:val="single" w:sz="4" w:space="0" w:color="auto"/>
            </w:tcBorders>
            <w:shd w:val="clear" w:color="auto" w:fill="auto"/>
            <w:vAlign w:val="bottom"/>
          </w:tcPr>
          <w:p w:rsidR="007E18CD" w:rsidRPr="00A60648" w:rsidRDefault="00A42973" w:rsidP="00A42973">
            <w:pPr>
              <w:rPr>
                <w:rFonts w:ascii="Arial" w:hAnsi="Arial" w:cs="Arial"/>
                <w:sz w:val="16"/>
              </w:rPr>
            </w:pPr>
            <w:r>
              <w:rPr>
                <w:rFonts w:ascii="Arial" w:hAnsi="Arial" w:cs="Arial"/>
                <w:sz w:val="16"/>
              </w:rPr>
              <w:t>All except</w:t>
            </w:r>
            <w:r w:rsidR="007E18CD">
              <w:rPr>
                <w:rFonts w:ascii="Arial" w:hAnsi="Arial" w:cs="Arial"/>
                <w:sz w:val="16"/>
              </w:rPr>
              <w:t xml:space="preserve"> Section </w:t>
            </w:r>
            <w:r w:rsidR="007C173C">
              <w:rPr>
                <w:rFonts w:ascii="Arial" w:hAnsi="Arial" w:cs="Arial"/>
                <w:sz w:val="16"/>
              </w:rPr>
              <w:t>5</w:t>
            </w:r>
          </w:p>
        </w:tc>
      </w:tr>
      <w:tr w:rsidR="007E18CD" w:rsidRPr="00A60648" w:rsidTr="00516882">
        <w:trPr>
          <w:cantSplit/>
          <w:trHeight w:val="412"/>
        </w:trPr>
        <w:tc>
          <w:tcPr>
            <w:tcW w:w="2694" w:type="dxa"/>
            <w:tcBorders>
              <w:left w:val="single" w:sz="4" w:space="0" w:color="auto"/>
            </w:tcBorders>
            <w:vAlign w:val="bottom"/>
          </w:tcPr>
          <w:p w:rsidR="007E18CD" w:rsidRPr="00A60648" w:rsidRDefault="007E18CD" w:rsidP="00516882">
            <w:pPr>
              <w:rPr>
                <w:rFonts w:ascii="Arial" w:hAnsi="Arial" w:cs="Arial"/>
                <w:sz w:val="16"/>
              </w:rPr>
            </w:pPr>
            <w:r w:rsidRPr="00A60648">
              <w:rPr>
                <w:rFonts w:ascii="Arial" w:hAnsi="Arial" w:cs="Arial"/>
                <w:sz w:val="16"/>
              </w:rPr>
              <w:t>Storage and or transfer Facility</w:t>
            </w:r>
          </w:p>
        </w:tc>
        <w:tc>
          <w:tcPr>
            <w:tcW w:w="992" w:type="dxa"/>
            <w:tcBorders>
              <w:left w:val="single" w:sz="4" w:space="0" w:color="auto"/>
            </w:tcBorders>
            <w:vAlign w:val="bottom"/>
          </w:tcPr>
          <w:p w:rsidR="007E18CD" w:rsidRPr="00A60648" w:rsidRDefault="007E18CD" w:rsidP="00516882">
            <w:pPr>
              <w:rPr>
                <w:rFonts w:ascii="Arial" w:hAnsi="Arial" w:cs="Arial"/>
                <w:sz w:val="16"/>
              </w:rPr>
            </w:pPr>
          </w:p>
        </w:tc>
        <w:tc>
          <w:tcPr>
            <w:tcW w:w="4819" w:type="dxa"/>
            <w:tcBorders>
              <w:left w:val="single" w:sz="4" w:space="0" w:color="auto"/>
            </w:tcBorders>
            <w:shd w:val="clear" w:color="auto" w:fill="auto"/>
            <w:vAlign w:val="bottom"/>
          </w:tcPr>
          <w:p w:rsidR="007E18CD" w:rsidRDefault="007E18CD" w:rsidP="00516882">
            <w:r w:rsidRPr="00B710BC">
              <w:rPr>
                <w:rFonts w:ascii="Arial" w:hAnsi="Arial" w:cs="Arial"/>
                <w:sz w:val="16"/>
              </w:rPr>
              <w:t xml:space="preserve">All except Section </w:t>
            </w:r>
            <w:r w:rsidR="007C173C">
              <w:rPr>
                <w:rFonts w:ascii="Arial" w:hAnsi="Arial" w:cs="Arial"/>
                <w:sz w:val="16"/>
              </w:rPr>
              <w:t>5</w:t>
            </w:r>
          </w:p>
        </w:tc>
      </w:tr>
      <w:tr w:rsidR="007E18CD" w:rsidRPr="00A60648" w:rsidTr="00516882">
        <w:trPr>
          <w:cantSplit/>
          <w:trHeight w:val="412"/>
        </w:trPr>
        <w:tc>
          <w:tcPr>
            <w:tcW w:w="2694" w:type="dxa"/>
            <w:tcBorders>
              <w:left w:val="single" w:sz="4" w:space="0" w:color="auto"/>
            </w:tcBorders>
            <w:vAlign w:val="bottom"/>
          </w:tcPr>
          <w:p w:rsidR="007E18CD" w:rsidRPr="00A60648" w:rsidRDefault="007E18CD" w:rsidP="00516882">
            <w:pPr>
              <w:rPr>
                <w:rFonts w:ascii="Arial" w:hAnsi="Arial" w:cs="Arial"/>
                <w:sz w:val="16"/>
              </w:rPr>
            </w:pPr>
            <w:r w:rsidRPr="00A60648">
              <w:rPr>
                <w:rFonts w:ascii="Arial" w:hAnsi="Arial" w:cs="Arial"/>
                <w:sz w:val="16"/>
              </w:rPr>
              <w:t>Treatment facility</w:t>
            </w:r>
          </w:p>
        </w:tc>
        <w:tc>
          <w:tcPr>
            <w:tcW w:w="992" w:type="dxa"/>
            <w:tcBorders>
              <w:left w:val="single" w:sz="4" w:space="0" w:color="auto"/>
            </w:tcBorders>
            <w:vAlign w:val="bottom"/>
          </w:tcPr>
          <w:p w:rsidR="007E18CD" w:rsidRPr="00A60648" w:rsidRDefault="007E18CD" w:rsidP="00516882">
            <w:pPr>
              <w:rPr>
                <w:rFonts w:ascii="Arial" w:hAnsi="Arial" w:cs="Arial"/>
                <w:sz w:val="16"/>
              </w:rPr>
            </w:pPr>
          </w:p>
        </w:tc>
        <w:tc>
          <w:tcPr>
            <w:tcW w:w="4819" w:type="dxa"/>
            <w:tcBorders>
              <w:left w:val="single" w:sz="4" w:space="0" w:color="auto"/>
            </w:tcBorders>
            <w:shd w:val="clear" w:color="auto" w:fill="auto"/>
            <w:vAlign w:val="bottom"/>
          </w:tcPr>
          <w:p w:rsidR="007E18CD" w:rsidRDefault="007E18CD" w:rsidP="00516882">
            <w:r w:rsidRPr="00B710BC">
              <w:rPr>
                <w:rFonts w:ascii="Arial" w:hAnsi="Arial" w:cs="Arial"/>
                <w:sz w:val="16"/>
              </w:rPr>
              <w:t xml:space="preserve">All except Section </w:t>
            </w:r>
            <w:r w:rsidR="007C173C">
              <w:rPr>
                <w:rFonts w:ascii="Arial" w:hAnsi="Arial" w:cs="Arial"/>
                <w:sz w:val="16"/>
              </w:rPr>
              <w:t>5</w:t>
            </w:r>
          </w:p>
        </w:tc>
      </w:tr>
      <w:tr w:rsidR="007E18CD" w:rsidRPr="00A60648" w:rsidTr="00516882">
        <w:trPr>
          <w:cantSplit/>
          <w:trHeight w:val="412"/>
        </w:trPr>
        <w:tc>
          <w:tcPr>
            <w:tcW w:w="2694" w:type="dxa"/>
            <w:tcBorders>
              <w:left w:val="single" w:sz="4" w:space="0" w:color="auto"/>
            </w:tcBorders>
            <w:vAlign w:val="bottom"/>
          </w:tcPr>
          <w:p w:rsidR="007E18CD" w:rsidRPr="00A60648" w:rsidRDefault="007E18CD" w:rsidP="00516882">
            <w:pPr>
              <w:rPr>
                <w:rFonts w:ascii="Arial" w:hAnsi="Arial" w:cs="Arial"/>
                <w:sz w:val="16"/>
              </w:rPr>
            </w:pPr>
            <w:r w:rsidRPr="00A60648">
              <w:rPr>
                <w:rFonts w:ascii="Arial" w:hAnsi="Arial" w:cs="Arial"/>
                <w:sz w:val="16"/>
              </w:rPr>
              <w:t>Disposal facility</w:t>
            </w:r>
          </w:p>
        </w:tc>
        <w:tc>
          <w:tcPr>
            <w:tcW w:w="992" w:type="dxa"/>
            <w:tcBorders>
              <w:left w:val="single" w:sz="4" w:space="0" w:color="auto"/>
            </w:tcBorders>
            <w:vAlign w:val="bottom"/>
          </w:tcPr>
          <w:p w:rsidR="007E18CD" w:rsidRPr="00A60648" w:rsidRDefault="007E18CD" w:rsidP="00516882">
            <w:pPr>
              <w:rPr>
                <w:rFonts w:ascii="Arial" w:hAnsi="Arial" w:cs="Arial"/>
                <w:sz w:val="16"/>
              </w:rPr>
            </w:pPr>
          </w:p>
        </w:tc>
        <w:tc>
          <w:tcPr>
            <w:tcW w:w="4819" w:type="dxa"/>
            <w:tcBorders>
              <w:left w:val="single" w:sz="4" w:space="0" w:color="auto"/>
            </w:tcBorders>
            <w:shd w:val="clear" w:color="auto" w:fill="auto"/>
            <w:vAlign w:val="bottom"/>
          </w:tcPr>
          <w:p w:rsidR="007E18CD" w:rsidRDefault="007E18CD" w:rsidP="00516882">
            <w:r w:rsidRPr="00B710BC">
              <w:rPr>
                <w:rFonts w:ascii="Arial" w:hAnsi="Arial" w:cs="Arial"/>
                <w:sz w:val="16"/>
              </w:rPr>
              <w:t xml:space="preserve">All </w:t>
            </w:r>
          </w:p>
        </w:tc>
      </w:tr>
    </w:tbl>
    <w:p w:rsidR="00AC43BD" w:rsidRDefault="00AC43BD" w:rsidP="007E18CD">
      <w:pPr>
        <w:rPr>
          <w:rFonts w:ascii="Arial Narrow" w:hAnsi="Arial Narrow"/>
          <w:b/>
          <w:u w:val="single"/>
        </w:rPr>
      </w:pPr>
    </w:p>
    <w:p w:rsidR="007E18CD" w:rsidRPr="003B54B8" w:rsidRDefault="00F2075E" w:rsidP="00F2075E">
      <w:pPr>
        <w:tabs>
          <w:tab w:val="left" w:pos="567"/>
        </w:tabs>
        <w:rPr>
          <w:rFonts w:ascii="Arial Narrow" w:hAnsi="Arial Narrow"/>
          <w:b/>
          <w:u w:val="single"/>
        </w:rPr>
      </w:pPr>
      <w:r>
        <w:rPr>
          <w:rFonts w:ascii="Arial Narrow" w:hAnsi="Arial Narrow"/>
          <w:b/>
        </w:rPr>
        <w:t>1.2</w:t>
      </w:r>
      <w:r>
        <w:rPr>
          <w:rFonts w:ascii="Arial Narrow" w:hAnsi="Arial Narrow"/>
          <w:b/>
        </w:rPr>
        <w:tab/>
      </w:r>
      <w:r w:rsidR="007E18CD" w:rsidRPr="00F2075E">
        <w:rPr>
          <w:rFonts w:ascii="Arial Narrow" w:hAnsi="Arial Narrow"/>
          <w:b/>
        </w:rPr>
        <w:t>Activities applied for</w:t>
      </w:r>
      <w:r w:rsidR="00D7535F">
        <w:rPr>
          <w:rFonts w:ascii="Arial Narrow" w:hAnsi="Arial Narrow"/>
          <w:b/>
        </w:rPr>
        <w:t>:</w:t>
      </w:r>
    </w:p>
    <w:p w:rsidR="007E18CD" w:rsidRPr="003B54B8" w:rsidRDefault="007E18CD" w:rsidP="007E18CD">
      <w:pPr>
        <w:rPr>
          <w:rFonts w:ascii="Arial Narrow" w:hAnsi="Arial Narrow" w:cs="Tahoma"/>
        </w:rPr>
      </w:pPr>
    </w:p>
    <w:p w:rsidR="007E18CD" w:rsidRPr="003B54B8" w:rsidRDefault="007E18CD" w:rsidP="0035125B">
      <w:pPr>
        <w:ind w:left="567"/>
        <w:rPr>
          <w:rFonts w:ascii="Arial Narrow" w:hAnsi="Arial Narrow"/>
        </w:rPr>
      </w:pPr>
      <w:r w:rsidRPr="003B54B8">
        <w:rPr>
          <w:rFonts w:ascii="Arial Narrow" w:hAnsi="Arial Narrow"/>
        </w:rPr>
        <w:t xml:space="preserve">An application may be made for more than one listed or specified activity that, together, make up one development proposal. All the listed activities that make up this application must be listed. </w:t>
      </w:r>
    </w:p>
    <w:p w:rsidR="007E18CD" w:rsidRPr="003B54B8" w:rsidRDefault="007E18CD" w:rsidP="007E18CD">
      <w:pPr>
        <w:rPr>
          <w:rFonts w:ascii="Arial Narrow" w:hAnsi="Arial Narrow"/>
        </w:rPr>
      </w:pPr>
    </w:p>
    <w:tbl>
      <w:tblPr>
        <w:tblW w:w="0" w:type="auto"/>
        <w:tblLook w:val="0000"/>
      </w:tblPr>
      <w:tblGrid>
        <w:gridCol w:w="1810"/>
        <w:gridCol w:w="2463"/>
        <w:gridCol w:w="4209"/>
      </w:tblGrid>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b/>
              </w:rPr>
            </w:pPr>
            <w:r w:rsidRPr="003B54B8">
              <w:rPr>
                <w:rFonts w:ascii="Arial Narrow" w:hAnsi="Arial Narrow"/>
                <w:b/>
              </w:rPr>
              <w:t>INDICATE THE NO. &amp; DATE OF THE RELEVANT NOTICE:</w:t>
            </w: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b/>
              </w:rPr>
            </w:pPr>
            <w:r w:rsidRPr="003B54B8">
              <w:rPr>
                <w:rFonts w:ascii="Arial Narrow" w:hAnsi="Arial Narrow"/>
                <w:b/>
              </w:rPr>
              <w:t>ACTIVITY NUMBERS (AS LISTED IN THE WASTE MANAGEMENT ACTIVITY LIST) :</w:t>
            </w: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b/>
              </w:rPr>
            </w:pPr>
            <w:r w:rsidRPr="003B54B8">
              <w:rPr>
                <w:rFonts w:ascii="Arial Narrow" w:hAnsi="Arial Narrow"/>
                <w:b/>
              </w:rPr>
              <w:t>DESCRIBE EACH LISTED ACTIVITY</w:t>
            </w:r>
            <w:r w:rsidR="00D04B90">
              <w:rPr>
                <w:rFonts w:ascii="Arial Narrow" w:hAnsi="Arial Narrow"/>
                <w:b/>
              </w:rPr>
              <w:t xml:space="preserve"> (and not as per the wording of the relevant Government Notice)</w:t>
            </w:r>
            <w:r w:rsidRPr="003B54B8">
              <w:rPr>
                <w:rFonts w:ascii="Arial Narrow" w:hAnsi="Arial Narrow"/>
                <w:b/>
              </w:rPr>
              <w:t>:</w:t>
            </w: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b/>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r w:rsidR="007E18CD" w:rsidRPr="003B54B8" w:rsidTr="00516882">
        <w:tc>
          <w:tcPr>
            <w:tcW w:w="184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251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c>
          <w:tcPr>
            <w:tcW w:w="439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rPr>
                <w:rFonts w:ascii="Arial Narrow" w:hAnsi="Arial Narrow"/>
              </w:rPr>
            </w:pPr>
          </w:p>
        </w:tc>
      </w:tr>
    </w:tbl>
    <w:p w:rsidR="007E18CD" w:rsidRPr="003B54B8" w:rsidRDefault="007E18CD" w:rsidP="007E18CD">
      <w:pPr>
        <w:rPr>
          <w:rFonts w:ascii="Arial Narrow" w:hAnsi="Arial Narrow"/>
        </w:rPr>
      </w:pPr>
    </w:p>
    <w:p w:rsidR="007E18CD" w:rsidRDefault="007E18CD" w:rsidP="0035125B">
      <w:pPr>
        <w:ind w:left="567"/>
        <w:rPr>
          <w:rFonts w:ascii="Arial Narrow" w:hAnsi="Arial Narrow"/>
        </w:rPr>
      </w:pPr>
      <w:r w:rsidRPr="003B54B8">
        <w:rPr>
          <w:rFonts w:ascii="Arial Narrow" w:hAnsi="Arial Narrow"/>
        </w:rPr>
        <w:t>NB: Authorisation issued will only cover activities applied for and listed above. Activities added in the middle or after the processing of this authorisation may mean a totally new application.</w:t>
      </w:r>
    </w:p>
    <w:p w:rsidR="005C2ED0" w:rsidRPr="008973E9" w:rsidRDefault="00F2075E" w:rsidP="005C2ED0">
      <w:pPr>
        <w:pStyle w:val="Heading1"/>
        <w:ind w:left="567" w:hanging="567"/>
        <w:jc w:val="both"/>
        <w:rPr>
          <w:rFonts w:ascii="Arial Narrow" w:hAnsi="Arial Narrow"/>
          <w:b/>
          <w:bCs/>
          <w:caps/>
          <w:sz w:val="22"/>
          <w:szCs w:val="22"/>
        </w:rPr>
      </w:pPr>
      <w:r>
        <w:rPr>
          <w:rFonts w:ascii="Arial Narrow" w:hAnsi="Arial Narrow"/>
          <w:b/>
          <w:bCs/>
          <w:caps/>
          <w:sz w:val="22"/>
          <w:szCs w:val="22"/>
        </w:rPr>
        <w:t>1.3</w:t>
      </w:r>
      <w:r>
        <w:rPr>
          <w:rFonts w:ascii="Arial Narrow" w:hAnsi="Arial Narrow"/>
          <w:b/>
          <w:bCs/>
          <w:caps/>
          <w:sz w:val="22"/>
          <w:szCs w:val="22"/>
        </w:rPr>
        <w:tab/>
        <w:t>Type of application required for above-mentioned activities</w:t>
      </w:r>
    </w:p>
    <w:p w:rsidR="005C2ED0" w:rsidRDefault="005C2ED0" w:rsidP="003B54B8">
      <w:pPr>
        <w:pStyle w:val="Footer"/>
        <w:tabs>
          <w:tab w:val="clear" w:pos="4153"/>
          <w:tab w:val="clear" w:pos="8306"/>
        </w:tabs>
        <w:jc w:val="both"/>
        <w:rPr>
          <w:rFonts w:ascii="Arial Narrow" w:hAnsi="Arial Narrow" w:cs="Arial"/>
          <w:sz w:val="22"/>
          <w:szCs w:val="22"/>
          <w:lang w:val="en-ZA"/>
        </w:rPr>
      </w:pPr>
    </w:p>
    <w:p w:rsidR="003B54B8" w:rsidRPr="001C619B" w:rsidRDefault="00F2075E" w:rsidP="00F2075E">
      <w:pPr>
        <w:pStyle w:val="Footer"/>
        <w:tabs>
          <w:tab w:val="clear" w:pos="4153"/>
          <w:tab w:val="clear" w:pos="8306"/>
        </w:tabs>
        <w:ind w:left="567" w:hanging="567"/>
        <w:jc w:val="both"/>
        <w:rPr>
          <w:rFonts w:ascii="Arial Narrow" w:hAnsi="Arial Narrow" w:cs="Arial"/>
          <w:lang w:val="en-ZA"/>
        </w:rPr>
      </w:pPr>
      <w:r w:rsidRPr="001C619B">
        <w:rPr>
          <w:rFonts w:ascii="Arial Narrow" w:hAnsi="Arial Narrow" w:cs="Arial"/>
          <w:lang w:val="en-ZA"/>
        </w:rPr>
        <w:t>1</w:t>
      </w:r>
      <w:r w:rsidR="00023225" w:rsidRPr="001C619B">
        <w:rPr>
          <w:rFonts w:ascii="Arial Narrow" w:hAnsi="Arial Narrow" w:cs="Arial"/>
          <w:lang w:val="en-ZA"/>
        </w:rPr>
        <w:t>.</w:t>
      </w:r>
      <w:r w:rsidR="003B54B8" w:rsidRPr="001C619B">
        <w:rPr>
          <w:rFonts w:ascii="Arial Narrow" w:hAnsi="Arial Narrow" w:cs="Arial"/>
          <w:lang w:val="en-ZA"/>
        </w:rPr>
        <w:t xml:space="preserve">3.1 </w:t>
      </w:r>
      <w:r w:rsidR="003B54B8" w:rsidRPr="001C619B">
        <w:rPr>
          <w:rFonts w:ascii="Arial Narrow" w:hAnsi="Arial Narrow" w:cs="Arial"/>
          <w:lang w:val="en-ZA"/>
        </w:rPr>
        <w:tab/>
        <w:t>Application for Basic Assessment</w:t>
      </w:r>
    </w:p>
    <w:p w:rsidR="003B54B8" w:rsidRPr="001C619B" w:rsidRDefault="003B54B8" w:rsidP="003B54B8">
      <w:pPr>
        <w:pStyle w:val="BodyText"/>
        <w:jc w:val="both"/>
        <w:rPr>
          <w:rFonts w:ascii="Arial Narrow" w:hAnsi="Arial Narrow"/>
          <w:sz w:val="24"/>
          <w:lang w:val="en-ZA"/>
        </w:rPr>
      </w:pPr>
    </w:p>
    <w:tbl>
      <w:tblPr>
        <w:tblW w:w="5000" w:type="pct"/>
        <w:tblLook w:val="0000"/>
      </w:tblPr>
      <w:tblGrid>
        <w:gridCol w:w="6768"/>
        <w:gridCol w:w="857"/>
        <w:gridCol w:w="857"/>
      </w:tblGrid>
      <w:tr w:rsidR="003B54B8" w:rsidRPr="001C619B" w:rsidTr="00516882">
        <w:tc>
          <w:tcPr>
            <w:tcW w:w="3990" w:type="pct"/>
            <w:tcBorders>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r w:rsidRPr="001C619B">
              <w:rPr>
                <w:rFonts w:ascii="Arial Narrow" w:hAnsi="Arial Narrow" w:cs="Arial"/>
                <w:bCs/>
                <w:lang w:val="en-ZA"/>
              </w:rPr>
              <w:t>Is this an application for conducting a basic assessment (as defined in the Regulations)?</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YES</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NO</w:t>
            </w:r>
          </w:p>
        </w:tc>
      </w:tr>
      <w:tr w:rsidR="003B54B8" w:rsidRPr="001C619B" w:rsidTr="00516882">
        <w:tc>
          <w:tcPr>
            <w:tcW w:w="3990" w:type="pct"/>
            <w:tcBorders>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r>
      <w:tr w:rsidR="003B54B8" w:rsidRPr="001C619B" w:rsidTr="00516882">
        <w:tc>
          <w:tcPr>
            <w:tcW w:w="3990" w:type="pct"/>
            <w:tcBorders>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r w:rsidRPr="001C619B">
              <w:rPr>
                <w:rFonts w:ascii="Arial Narrow" w:hAnsi="Arial Narrow" w:cs="Arial"/>
                <w:bCs/>
                <w:lang w:val="en-ZA"/>
              </w:rPr>
              <w:t>Please indicate when the basic assessment report will be submitted:</w:t>
            </w:r>
          </w:p>
        </w:tc>
        <w:tc>
          <w:tcPr>
            <w:tcW w:w="505" w:type="pct"/>
            <w:tcBorders>
              <w:top w:val="single" w:sz="4" w:space="0" w:color="auto"/>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c>
          <w:tcPr>
            <w:tcW w:w="505" w:type="pct"/>
            <w:tcBorders>
              <w:top w:val="single" w:sz="4" w:space="0" w:color="auto"/>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r>
      <w:tr w:rsidR="003B54B8" w:rsidRPr="001C619B" w:rsidTr="00516882">
        <w:trPr>
          <w:cantSplit/>
        </w:trPr>
        <w:tc>
          <w:tcPr>
            <w:tcW w:w="5000" w:type="pct"/>
            <w:gridSpan w:val="3"/>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caps/>
                <w:lang w:val="en-ZA"/>
              </w:rPr>
            </w:pPr>
          </w:p>
        </w:tc>
      </w:tr>
    </w:tbl>
    <w:p w:rsidR="003B54B8" w:rsidRPr="001C619B" w:rsidRDefault="003B54B8" w:rsidP="003B54B8">
      <w:pPr>
        <w:pStyle w:val="Footer"/>
        <w:tabs>
          <w:tab w:val="clear" w:pos="4153"/>
          <w:tab w:val="clear" w:pos="8306"/>
        </w:tabs>
        <w:jc w:val="both"/>
        <w:rPr>
          <w:rFonts w:ascii="Arial Narrow" w:hAnsi="Arial Narrow" w:cs="Arial"/>
          <w:bCs/>
          <w:lang w:val="en-ZA"/>
        </w:rPr>
      </w:pPr>
    </w:p>
    <w:p w:rsidR="003B54B8" w:rsidRPr="001C619B" w:rsidRDefault="00023225" w:rsidP="003B54B8">
      <w:pPr>
        <w:pStyle w:val="Footer"/>
        <w:tabs>
          <w:tab w:val="clear" w:pos="4153"/>
          <w:tab w:val="clear" w:pos="8306"/>
        </w:tabs>
        <w:jc w:val="both"/>
        <w:rPr>
          <w:rFonts w:ascii="Arial Narrow" w:hAnsi="Arial Narrow" w:cs="Arial"/>
          <w:lang w:val="en-ZA"/>
        </w:rPr>
      </w:pPr>
      <w:r w:rsidRPr="001C619B">
        <w:rPr>
          <w:rFonts w:ascii="Arial Narrow" w:hAnsi="Arial Narrow" w:cs="Arial"/>
          <w:lang w:val="en-ZA"/>
        </w:rPr>
        <w:t>1.3</w:t>
      </w:r>
      <w:r w:rsidR="003B54B8" w:rsidRPr="001C619B">
        <w:rPr>
          <w:rFonts w:ascii="Arial Narrow" w:hAnsi="Arial Narrow" w:cs="Arial"/>
          <w:lang w:val="en-ZA"/>
        </w:rPr>
        <w:t>.2</w:t>
      </w:r>
      <w:r w:rsidR="003B54B8" w:rsidRPr="001C619B">
        <w:rPr>
          <w:rFonts w:ascii="Arial Narrow" w:hAnsi="Arial Narrow" w:cs="Arial"/>
          <w:lang w:val="en-ZA"/>
        </w:rPr>
        <w:tab/>
        <w:t xml:space="preserve">Application for </w:t>
      </w:r>
      <w:r w:rsidR="00EC510D" w:rsidRPr="001C619B">
        <w:rPr>
          <w:rFonts w:ascii="Arial Narrow" w:hAnsi="Arial Narrow" w:cs="Arial"/>
          <w:lang w:val="en-ZA"/>
        </w:rPr>
        <w:t>Scoping and Environmental Impact Reporting (</w:t>
      </w:r>
      <w:r w:rsidR="003B54B8" w:rsidRPr="001C619B">
        <w:rPr>
          <w:rFonts w:ascii="Arial Narrow" w:hAnsi="Arial Narrow" w:cs="Arial"/>
          <w:lang w:val="en-ZA"/>
        </w:rPr>
        <w:t>S</w:t>
      </w:r>
      <w:r w:rsidR="00DF7E53" w:rsidRPr="001C619B">
        <w:rPr>
          <w:rFonts w:ascii="Arial Narrow" w:hAnsi="Arial Narrow" w:cs="Arial"/>
          <w:lang w:val="en-ZA"/>
        </w:rPr>
        <w:t>&amp;EIR</w:t>
      </w:r>
      <w:r w:rsidR="00EC510D" w:rsidRPr="001C619B">
        <w:rPr>
          <w:rFonts w:ascii="Arial Narrow" w:hAnsi="Arial Narrow" w:cs="Arial"/>
          <w:lang w:val="en-ZA"/>
        </w:rPr>
        <w:t>) assessment</w:t>
      </w:r>
    </w:p>
    <w:p w:rsidR="003B54B8" w:rsidRPr="001C619B" w:rsidRDefault="003B54B8" w:rsidP="003B54B8">
      <w:pPr>
        <w:pStyle w:val="Footer"/>
        <w:tabs>
          <w:tab w:val="clear" w:pos="4153"/>
          <w:tab w:val="clear" w:pos="8306"/>
        </w:tabs>
        <w:jc w:val="both"/>
        <w:rPr>
          <w:rFonts w:ascii="Arial Narrow" w:hAnsi="Arial Narrow" w:cs="Arial"/>
          <w:bCs/>
          <w:lang w:val="en-ZA"/>
        </w:rPr>
      </w:pPr>
    </w:p>
    <w:tbl>
      <w:tblPr>
        <w:tblW w:w="5000" w:type="pct"/>
        <w:tblLook w:val="0000"/>
      </w:tblPr>
      <w:tblGrid>
        <w:gridCol w:w="6768"/>
        <w:gridCol w:w="857"/>
        <w:gridCol w:w="857"/>
      </w:tblGrid>
      <w:tr w:rsidR="003B54B8" w:rsidRPr="001C619B" w:rsidTr="00516882">
        <w:tc>
          <w:tcPr>
            <w:tcW w:w="3990" w:type="pct"/>
            <w:tcBorders>
              <w:right w:val="single" w:sz="4" w:space="0" w:color="auto"/>
            </w:tcBorders>
          </w:tcPr>
          <w:p w:rsidR="003B54B8" w:rsidRPr="001C619B" w:rsidRDefault="003B54B8" w:rsidP="00DF7E53">
            <w:pPr>
              <w:pStyle w:val="Footer"/>
              <w:tabs>
                <w:tab w:val="clear" w:pos="4153"/>
                <w:tab w:val="clear" w:pos="8306"/>
              </w:tabs>
              <w:jc w:val="both"/>
              <w:rPr>
                <w:rFonts w:ascii="Arial Narrow" w:hAnsi="Arial Narrow" w:cs="Arial"/>
                <w:bCs/>
                <w:lang w:val="en-ZA"/>
              </w:rPr>
            </w:pPr>
            <w:r w:rsidRPr="001C619B">
              <w:rPr>
                <w:rFonts w:ascii="Arial Narrow" w:hAnsi="Arial Narrow" w:cs="Arial"/>
                <w:bCs/>
                <w:lang w:val="en-ZA"/>
              </w:rPr>
              <w:t xml:space="preserve">Is this an application for </w:t>
            </w:r>
            <w:r w:rsidR="00DF7E53" w:rsidRPr="001C619B">
              <w:rPr>
                <w:rFonts w:ascii="Arial Narrow" w:hAnsi="Arial Narrow" w:cs="Arial"/>
                <w:bCs/>
                <w:lang w:val="en-ZA"/>
              </w:rPr>
              <w:t>S&amp;EIR</w:t>
            </w:r>
            <w:r w:rsidRPr="001C619B">
              <w:rPr>
                <w:rFonts w:ascii="Arial Narrow" w:hAnsi="Arial Narrow" w:cs="Arial"/>
                <w:bCs/>
                <w:lang w:val="en-ZA"/>
              </w:rPr>
              <w:t xml:space="preserve"> (as defined in the </w:t>
            </w:r>
            <w:r w:rsidR="00DF7E53" w:rsidRPr="001C619B">
              <w:rPr>
                <w:rFonts w:ascii="Arial Narrow" w:hAnsi="Arial Narrow" w:cs="Arial"/>
                <w:bCs/>
                <w:lang w:val="en-ZA"/>
              </w:rPr>
              <w:t xml:space="preserve">EIA </w:t>
            </w:r>
            <w:r w:rsidRPr="001C619B">
              <w:rPr>
                <w:rFonts w:ascii="Arial Narrow" w:hAnsi="Arial Narrow" w:cs="Arial"/>
                <w:bCs/>
                <w:lang w:val="en-ZA"/>
              </w:rPr>
              <w:t>Regulations</w:t>
            </w:r>
            <w:r w:rsidR="00DF7E53" w:rsidRPr="001C619B">
              <w:rPr>
                <w:rFonts w:ascii="Arial Narrow" w:hAnsi="Arial Narrow" w:cs="Arial"/>
                <w:bCs/>
                <w:lang w:val="en-ZA"/>
              </w:rPr>
              <w:t>, 2010</w:t>
            </w:r>
            <w:r w:rsidRPr="001C619B">
              <w:rPr>
                <w:rFonts w:ascii="Arial Narrow" w:hAnsi="Arial Narrow" w:cs="Arial"/>
                <w:bCs/>
                <w:lang w:val="en-ZA"/>
              </w:rPr>
              <w:t>)</w:t>
            </w:r>
            <w:r w:rsidR="008F3E59" w:rsidRPr="001C619B">
              <w:rPr>
                <w:rFonts w:ascii="Arial Narrow" w:hAnsi="Arial Narrow" w:cs="Arial"/>
                <w:bCs/>
                <w:lang w:val="en-ZA"/>
              </w:rPr>
              <w:t xml:space="preserve"> reporting</w:t>
            </w:r>
            <w:r w:rsidRPr="001C619B">
              <w:rPr>
                <w:rFonts w:ascii="Arial Narrow" w:hAnsi="Arial Narrow" w:cs="Arial"/>
                <w:bCs/>
                <w:lang w:val="en-ZA"/>
              </w:rPr>
              <w:t>?</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YES</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NO</w:t>
            </w:r>
          </w:p>
        </w:tc>
      </w:tr>
      <w:tr w:rsidR="003B54B8" w:rsidRPr="001C619B" w:rsidTr="00516882">
        <w:tc>
          <w:tcPr>
            <w:tcW w:w="3990" w:type="pct"/>
            <w:tcBorders>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r>
      <w:tr w:rsidR="003B54B8" w:rsidRPr="001C619B" w:rsidTr="00516882">
        <w:trPr>
          <w:cantSplit/>
        </w:trPr>
        <w:tc>
          <w:tcPr>
            <w:tcW w:w="5000" w:type="pct"/>
            <w:gridSpan w:val="3"/>
            <w:tcBorders>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caps/>
                <w:lang w:val="en-ZA"/>
              </w:rPr>
            </w:pPr>
            <w:r w:rsidRPr="001C619B">
              <w:rPr>
                <w:rFonts w:ascii="Arial Narrow" w:hAnsi="Arial Narrow" w:cs="Arial"/>
                <w:bCs/>
                <w:lang w:val="en-ZA"/>
              </w:rPr>
              <w:t>P</w:t>
            </w:r>
            <w:r w:rsidR="002E0AB7" w:rsidRPr="001C619B">
              <w:rPr>
                <w:rFonts w:ascii="Arial Narrow" w:hAnsi="Arial Narrow" w:cs="Arial"/>
                <w:bCs/>
                <w:lang w:val="en-ZA"/>
              </w:rPr>
              <w:t>lease indicate when the S&amp;EIR</w:t>
            </w:r>
            <w:r w:rsidRPr="001C619B">
              <w:rPr>
                <w:rFonts w:ascii="Arial Narrow" w:hAnsi="Arial Narrow" w:cs="Arial"/>
                <w:bCs/>
                <w:lang w:val="en-ZA"/>
              </w:rPr>
              <w:t xml:space="preserve"> Report (including the Plan of Study for EIA) will be submitted:</w:t>
            </w:r>
          </w:p>
        </w:tc>
      </w:tr>
      <w:tr w:rsidR="003B54B8" w:rsidRPr="001C619B" w:rsidTr="00516882">
        <w:trPr>
          <w:cantSplit/>
        </w:trPr>
        <w:tc>
          <w:tcPr>
            <w:tcW w:w="5000" w:type="pct"/>
            <w:gridSpan w:val="3"/>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caps/>
                <w:lang w:val="en-ZA"/>
              </w:rPr>
            </w:pPr>
          </w:p>
        </w:tc>
      </w:tr>
      <w:tr w:rsidR="003B54B8" w:rsidRPr="001C619B" w:rsidTr="00516882">
        <w:tc>
          <w:tcPr>
            <w:tcW w:w="3990" w:type="pct"/>
            <w:tcBorders>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r w:rsidRPr="001C619B">
              <w:rPr>
                <w:rFonts w:ascii="Arial Narrow" w:hAnsi="Arial Narrow" w:cs="Arial"/>
                <w:bCs/>
                <w:lang w:val="en-ZA"/>
              </w:rPr>
              <w:t xml:space="preserve">The scoping report will be submitted </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YES</w:t>
            </w: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r w:rsidRPr="001C619B">
              <w:rPr>
                <w:rFonts w:ascii="Arial Narrow" w:hAnsi="Arial Narrow" w:cs="Arial"/>
                <w:b/>
                <w:bCs/>
                <w:caps/>
                <w:lang w:val="en-ZA"/>
              </w:rPr>
              <w:t>NO</w:t>
            </w:r>
          </w:p>
        </w:tc>
      </w:tr>
      <w:tr w:rsidR="003B54B8" w:rsidRPr="001C619B" w:rsidTr="00516882">
        <w:tc>
          <w:tcPr>
            <w:tcW w:w="3990" w:type="pct"/>
          </w:tcPr>
          <w:p w:rsidR="003B54B8" w:rsidRPr="001C619B" w:rsidRDefault="003B54B8" w:rsidP="00516882">
            <w:pPr>
              <w:pStyle w:val="Footer"/>
              <w:tabs>
                <w:tab w:val="clear" w:pos="4153"/>
                <w:tab w:val="clear" w:pos="8306"/>
              </w:tabs>
              <w:jc w:val="both"/>
              <w:rPr>
                <w:rFonts w:ascii="Arial Narrow" w:hAnsi="Arial Narrow" w:cs="Arial"/>
                <w:lang w:val="en-ZA"/>
              </w:rPr>
            </w:pPr>
            <w:r w:rsidRPr="001C619B">
              <w:rPr>
                <w:rFonts w:ascii="Arial Narrow" w:hAnsi="Arial Narrow" w:cs="Arial"/>
                <w:bCs/>
                <w:lang w:val="en-ZA"/>
              </w:rPr>
              <w:t>after consultation with the competent authority:</w:t>
            </w:r>
          </w:p>
        </w:tc>
        <w:tc>
          <w:tcPr>
            <w:tcW w:w="505" w:type="pct"/>
            <w:tcBorders>
              <w:top w:val="single" w:sz="4" w:space="0" w:color="auto"/>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c>
          <w:tcPr>
            <w:tcW w:w="505" w:type="pct"/>
            <w:tcBorders>
              <w:top w:val="single" w:sz="4" w:space="0" w:color="auto"/>
              <w:bottom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r>
      <w:tr w:rsidR="003B54B8" w:rsidRPr="001C619B" w:rsidTr="00516882">
        <w:tc>
          <w:tcPr>
            <w:tcW w:w="3990" w:type="pct"/>
            <w:tcBorders>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C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c>
          <w:tcPr>
            <w:tcW w:w="505" w:type="pct"/>
            <w:tcBorders>
              <w:top w:val="single" w:sz="4" w:space="0" w:color="auto"/>
              <w:left w:val="single" w:sz="4" w:space="0" w:color="auto"/>
              <w:bottom w:val="single" w:sz="4" w:space="0" w:color="auto"/>
              <w:right w:val="single" w:sz="4" w:space="0" w:color="auto"/>
            </w:tcBorders>
          </w:tcPr>
          <w:p w:rsidR="003B54B8" w:rsidRPr="001C619B" w:rsidRDefault="003B54B8" w:rsidP="00516882">
            <w:pPr>
              <w:pStyle w:val="Footer"/>
              <w:tabs>
                <w:tab w:val="clear" w:pos="4153"/>
                <w:tab w:val="clear" w:pos="8306"/>
              </w:tabs>
              <w:jc w:val="both"/>
              <w:rPr>
                <w:rFonts w:ascii="Arial Narrow" w:hAnsi="Arial Narrow" w:cs="Arial"/>
                <w:b/>
                <w:bCs/>
                <w:caps/>
                <w:lang w:val="en-ZA"/>
              </w:rPr>
            </w:pPr>
          </w:p>
        </w:tc>
      </w:tr>
    </w:tbl>
    <w:p w:rsidR="001C619B" w:rsidRPr="001C619B" w:rsidRDefault="001C619B" w:rsidP="00F5255A">
      <w:pPr>
        <w:pStyle w:val="Heading2"/>
        <w:ind w:left="1418" w:hanging="1418"/>
        <w:jc w:val="both"/>
        <w:rPr>
          <w:sz w:val="24"/>
        </w:rPr>
      </w:pPr>
    </w:p>
    <w:p w:rsidR="001C619B" w:rsidRDefault="001C619B" w:rsidP="00F5255A">
      <w:pPr>
        <w:pStyle w:val="Heading2"/>
        <w:ind w:left="1418" w:hanging="1418"/>
        <w:jc w:val="both"/>
      </w:pPr>
    </w:p>
    <w:p w:rsidR="00F5255A" w:rsidRPr="00F510F1" w:rsidRDefault="00F5255A" w:rsidP="00F5255A">
      <w:pPr>
        <w:pStyle w:val="Heading2"/>
        <w:ind w:left="1418" w:hanging="1418"/>
        <w:jc w:val="both"/>
        <w:rPr>
          <w:rFonts w:ascii="Arial Narrow" w:hAnsi="Arial Narrow"/>
        </w:rPr>
      </w:pPr>
      <w:bookmarkStart w:id="9" w:name="_Toc234207264"/>
      <w:r w:rsidRPr="00F510F1">
        <w:rPr>
          <w:rFonts w:ascii="Arial Narrow" w:hAnsi="Arial Narrow"/>
        </w:rPr>
        <w:t xml:space="preserve"> </w:t>
      </w:r>
    </w:p>
    <w:p w:rsidR="007E18CD" w:rsidRPr="001C619B" w:rsidRDefault="00A42973" w:rsidP="00F510F1">
      <w:pPr>
        <w:pStyle w:val="Heading3"/>
        <w:ind w:left="567" w:hanging="567"/>
        <w:rPr>
          <w:rFonts w:ascii="Arial Narrow" w:hAnsi="Arial Narrow"/>
        </w:rPr>
      </w:pPr>
      <w:r w:rsidRPr="001C619B">
        <w:rPr>
          <w:rFonts w:ascii="Arial Narrow" w:hAnsi="Arial Narrow"/>
        </w:rPr>
        <w:t>1</w:t>
      </w:r>
      <w:r w:rsidR="00F510F1" w:rsidRPr="001C619B">
        <w:rPr>
          <w:rFonts w:ascii="Arial Narrow" w:hAnsi="Arial Narrow"/>
        </w:rPr>
        <w:t>.4</w:t>
      </w:r>
      <w:r w:rsidR="00F510F1" w:rsidRPr="001C619B">
        <w:rPr>
          <w:rFonts w:ascii="Arial Narrow" w:hAnsi="Arial Narrow"/>
        </w:rPr>
        <w:tab/>
      </w:r>
      <w:r w:rsidR="007E18CD" w:rsidRPr="001C619B">
        <w:rPr>
          <w:rFonts w:ascii="Arial Narrow" w:hAnsi="Arial Narrow"/>
        </w:rPr>
        <w:t>Size of Site and Classification</w:t>
      </w:r>
      <w:bookmarkEnd w:id="9"/>
    </w:p>
    <w:p w:rsidR="001C619B" w:rsidRPr="001C619B" w:rsidRDefault="001C619B" w:rsidP="001C619B"/>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5528"/>
      </w:tblGrid>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35125B">
            <w:pPr>
              <w:rPr>
                <w:rFonts w:ascii="Arial Narrow" w:hAnsi="Arial Narrow" w:cs="Arial"/>
                <w:sz w:val="16"/>
                <w:szCs w:val="16"/>
              </w:rPr>
            </w:pPr>
            <w:r w:rsidRPr="003B54B8">
              <w:rPr>
                <w:rFonts w:ascii="Arial Narrow" w:hAnsi="Arial Narrow" w:cs="Arial"/>
                <w:sz w:val="16"/>
                <w:szCs w:val="16"/>
              </w:rPr>
              <w:t xml:space="preserve">Size of facility for a waste management activity </w:t>
            </w:r>
          </w:p>
          <w:p w:rsidR="007E18CD" w:rsidRPr="003B54B8" w:rsidRDefault="007E18CD" w:rsidP="0035125B">
            <w:pPr>
              <w:rPr>
                <w:rFonts w:ascii="Arial Narrow" w:hAnsi="Arial Narrow" w:cs="Arial"/>
                <w:sz w:val="16"/>
                <w:szCs w:val="16"/>
              </w:rPr>
            </w:pPr>
          </w:p>
        </w:tc>
        <w:tc>
          <w:tcPr>
            <w:tcW w:w="55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35125B">
            <w:pPr>
              <w:rPr>
                <w:rFonts w:ascii="Arial Narrow" w:hAnsi="Arial Narrow" w:cs="Arial"/>
                <w:sz w:val="16"/>
                <w:szCs w:val="16"/>
              </w:rPr>
            </w:pPr>
            <w:r w:rsidRPr="003B54B8">
              <w:rPr>
                <w:rFonts w:ascii="Arial Narrow" w:hAnsi="Arial Narrow" w:cs="Arial"/>
                <w:sz w:val="16"/>
                <w:szCs w:val="16"/>
              </w:rPr>
              <w:t>Area where the waste management activity takes place</w:t>
            </w:r>
          </w:p>
          <w:p w:rsidR="007E18CD" w:rsidRPr="003B54B8" w:rsidRDefault="007E18CD" w:rsidP="0035125B">
            <w:pPr>
              <w:rPr>
                <w:rFonts w:ascii="Arial Narrow" w:hAnsi="Arial Narrow" w:cs="Arial"/>
                <w:sz w:val="16"/>
                <w:szCs w:val="16"/>
              </w:rPr>
            </w:pPr>
          </w:p>
        </w:tc>
        <w:tc>
          <w:tcPr>
            <w:tcW w:w="55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35125B">
            <w:pPr>
              <w:rPr>
                <w:rFonts w:ascii="Arial Narrow" w:hAnsi="Arial Narrow" w:cs="Arial"/>
                <w:sz w:val="16"/>
                <w:szCs w:val="16"/>
              </w:rPr>
            </w:pPr>
            <w:r w:rsidRPr="003B54B8">
              <w:rPr>
                <w:rFonts w:ascii="Arial Narrow" w:hAnsi="Arial Narrow" w:cs="Arial"/>
                <w:sz w:val="16"/>
                <w:szCs w:val="16"/>
              </w:rPr>
              <w:t>Classification of facility in terms of climatic water balance</w:t>
            </w:r>
          </w:p>
          <w:p w:rsidR="007E18CD" w:rsidRPr="003B54B8" w:rsidRDefault="007E18CD" w:rsidP="0035125B">
            <w:pPr>
              <w:rPr>
                <w:rFonts w:ascii="Arial Narrow" w:hAnsi="Arial Narrow" w:cs="Arial"/>
                <w:sz w:val="16"/>
                <w:szCs w:val="16"/>
              </w:rPr>
            </w:pPr>
          </w:p>
        </w:tc>
        <w:tc>
          <w:tcPr>
            <w:tcW w:w="55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35125B">
            <w:pPr>
              <w:rPr>
                <w:rFonts w:ascii="Arial Narrow" w:hAnsi="Arial Narrow" w:cs="Arial"/>
                <w:sz w:val="16"/>
                <w:szCs w:val="16"/>
              </w:rPr>
            </w:pPr>
            <w:r w:rsidRPr="003B54B8">
              <w:rPr>
                <w:rFonts w:ascii="Arial Narrow" w:hAnsi="Arial Narrow" w:cs="Arial"/>
                <w:sz w:val="16"/>
                <w:szCs w:val="16"/>
              </w:rPr>
              <w:t>Classification of Facility in terms of the type and the quantity of waste received</w:t>
            </w:r>
          </w:p>
          <w:p w:rsidR="007E18CD" w:rsidRPr="003B54B8" w:rsidRDefault="007E18CD" w:rsidP="0035125B">
            <w:pPr>
              <w:rPr>
                <w:rFonts w:ascii="Arial Narrow" w:hAnsi="Arial Narrow" w:cs="Arial"/>
                <w:sz w:val="16"/>
                <w:szCs w:val="16"/>
              </w:rPr>
            </w:pPr>
          </w:p>
        </w:tc>
        <w:tc>
          <w:tcPr>
            <w:tcW w:w="55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bl>
    <w:p w:rsidR="002F2FEE" w:rsidRDefault="002F2FEE" w:rsidP="007E18CD">
      <w:pPr>
        <w:pStyle w:val="Heading3"/>
        <w:rPr>
          <w:rFonts w:ascii="Arial Narrow" w:hAnsi="Arial Narrow"/>
        </w:rPr>
      </w:pPr>
      <w:bookmarkStart w:id="10" w:name="_Toc234207265"/>
    </w:p>
    <w:p w:rsidR="007E18CD" w:rsidRDefault="00A42973" w:rsidP="007E18CD">
      <w:pPr>
        <w:pStyle w:val="Heading3"/>
        <w:rPr>
          <w:rFonts w:ascii="Arial Narrow" w:hAnsi="Arial Narrow"/>
        </w:rPr>
      </w:pPr>
      <w:bookmarkStart w:id="11" w:name="_Toc234207269"/>
      <w:bookmarkEnd w:id="10"/>
      <w:r>
        <w:rPr>
          <w:rFonts w:ascii="Arial Narrow" w:hAnsi="Arial Narrow"/>
        </w:rPr>
        <w:t>1.5</w:t>
      </w:r>
      <w:r w:rsidR="00F510F1">
        <w:rPr>
          <w:rFonts w:ascii="Arial Narrow" w:hAnsi="Arial Narrow"/>
        </w:rPr>
        <w:tab/>
      </w:r>
      <w:r w:rsidR="007E18CD" w:rsidRPr="003B54B8">
        <w:rPr>
          <w:rFonts w:ascii="Arial Narrow" w:hAnsi="Arial Narrow"/>
        </w:rPr>
        <w:t>Operational times</w:t>
      </w:r>
      <w:bookmarkEnd w:id="11"/>
    </w:p>
    <w:p w:rsidR="0035125B" w:rsidRPr="0035125B" w:rsidRDefault="0035125B" w:rsidP="003512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1927"/>
        <w:gridCol w:w="1928"/>
      </w:tblGrid>
      <w:tr w:rsidR="007E18CD" w:rsidRPr="003B54B8" w:rsidTr="0035125B">
        <w:tc>
          <w:tcPr>
            <w:tcW w:w="2209"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PERIOD</w:t>
            </w:r>
          </w:p>
        </w:tc>
        <w:tc>
          <w:tcPr>
            <w:tcW w:w="1927"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FROM</w:t>
            </w:r>
          </w:p>
        </w:tc>
        <w:tc>
          <w:tcPr>
            <w:tcW w:w="1928"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UNTIL</w:t>
            </w:r>
          </w:p>
        </w:tc>
      </w:tr>
      <w:tr w:rsidR="007E18CD" w:rsidRPr="003B54B8" w:rsidTr="0035125B">
        <w:tc>
          <w:tcPr>
            <w:tcW w:w="2209"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Weekdays</w:t>
            </w:r>
          </w:p>
        </w:tc>
        <w:tc>
          <w:tcPr>
            <w:tcW w:w="1927" w:type="dxa"/>
          </w:tcPr>
          <w:p w:rsidR="007E18CD" w:rsidRPr="003B54B8" w:rsidRDefault="007E18CD" w:rsidP="00516882">
            <w:pPr>
              <w:spacing w:before="60" w:after="60"/>
              <w:rPr>
                <w:rFonts w:ascii="Arial Narrow" w:hAnsi="Arial Narrow"/>
                <w:b/>
                <w:sz w:val="16"/>
                <w:szCs w:val="16"/>
              </w:rPr>
            </w:pPr>
          </w:p>
        </w:tc>
        <w:tc>
          <w:tcPr>
            <w:tcW w:w="1928" w:type="dxa"/>
          </w:tcPr>
          <w:p w:rsidR="007E18CD" w:rsidRPr="003B54B8" w:rsidRDefault="007E18CD" w:rsidP="00516882">
            <w:pPr>
              <w:spacing w:before="60" w:after="60"/>
              <w:rPr>
                <w:rFonts w:ascii="Arial Narrow" w:hAnsi="Arial Narrow"/>
                <w:b/>
                <w:sz w:val="16"/>
                <w:szCs w:val="16"/>
              </w:rPr>
            </w:pPr>
          </w:p>
        </w:tc>
      </w:tr>
      <w:tr w:rsidR="007E18CD" w:rsidRPr="003B54B8" w:rsidTr="0035125B">
        <w:tc>
          <w:tcPr>
            <w:tcW w:w="2209"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Saturdays</w:t>
            </w:r>
          </w:p>
        </w:tc>
        <w:tc>
          <w:tcPr>
            <w:tcW w:w="1927" w:type="dxa"/>
          </w:tcPr>
          <w:p w:rsidR="007E18CD" w:rsidRPr="003B54B8" w:rsidRDefault="007E18CD" w:rsidP="00516882">
            <w:pPr>
              <w:spacing w:before="60" w:after="60"/>
              <w:rPr>
                <w:rFonts w:ascii="Arial Narrow" w:hAnsi="Arial Narrow"/>
                <w:b/>
                <w:sz w:val="16"/>
                <w:szCs w:val="16"/>
              </w:rPr>
            </w:pPr>
          </w:p>
        </w:tc>
        <w:tc>
          <w:tcPr>
            <w:tcW w:w="1928" w:type="dxa"/>
          </w:tcPr>
          <w:p w:rsidR="007E18CD" w:rsidRPr="003B54B8" w:rsidRDefault="007E18CD" w:rsidP="00516882">
            <w:pPr>
              <w:spacing w:before="60" w:after="60"/>
              <w:rPr>
                <w:rFonts w:ascii="Arial Narrow" w:hAnsi="Arial Narrow"/>
                <w:b/>
                <w:sz w:val="16"/>
                <w:szCs w:val="16"/>
              </w:rPr>
            </w:pPr>
          </w:p>
        </w:tc>
      </w:tr>
      <w:tr w:rsidR="007E18CD" w:rsidRPr="003B54B8" w:rsidTr="0035125B">
        <w:tc>
          <w:tcPr>
            <w:tcW w:w="2209"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Sunday</w:t>
            </w:r>
          </w:p>
        </w:tc>
        <w:tc>
          <w:tcPr>
            <w:tcW w:w="1927" w:type="dxa"/>
          </w:tcPr>
          <w:p w:rsidR="007E18CD" w:rsidRPr="003B54B8" w:rsidRDefault="007E18CD" w:rsidP="00516882">
            <w:pPr>
              <w:spacing w:before="60" w:after="60"/>
              <w:rPr>
                <w:rFonts w:ascii="Arial Narrow" w:hAnsi="Arial Narrow"/>
                <w:b/>
                <w:sz w:val="16"/>
                <w:szCs w:val="16"/>
              </w:rPr>
            </w:pPr>
          </w:p>
        </w:tc>
        <w:tc>
          <w:tcPr>
            <w:tcW w:w="1928" w:type="dxa"/>
          </w:tcPr>
          <w:p w:rsidR="007E18CD" w:rsidRPr="003B54B8" w:rsidRDefault="007E18CD" w:rsidP="00516882">
            <w:pPr>
              <w:spacing w:before="60" w:after="60"/>
              <w:rPr>
                <w:rFonts w:ascii="Arial Narrow" w:hAnsi="Arial Narrow"/>
                <w:b/>
                <w:sz w:val="16"/>
                <w:szCs w:val="16"/>
              </w:rPr>
            </w:pPr>
          </w:p>
        </w:tc>
      </w:tr>
      <w:tr w:rsidR="007E18CD" w:rsidRPr="003B54B8" w:rsidTr="0035125B">
        <w:tc>
          <w:tcPr>
            <w:tcW w:w="2209" w:type="dxa"/>
          </w:tcPr>
          <w:p w:rsidR="007E18CD" w:rsidRPr="003B54B8" w:rsidRDefault="007E18CD" w:rsidP="00516882">
            <w:pPr>
              <w:spacing w:before="60" w:after="60"/>
              <w:rPr>
                <w:rFonts w:ascii="Arial Narrow" w:hAnsi="Arial Narrow"/>
                <w:b/>
                <w:sz w:val="16"/>
                <w:szCs w:val="16"/>
              </w:rPr>
            </w:pPr>
            <w:r w:rsidRPr="003B54B8">
              <w:rPr>
                <w:rFonts w:ascii="Arial Narrow" w:hAnsi="Arial Narrow"/>
                <w:b/>
                <w:sz w:val="16"/>
                <w:szCs w:val="16"/>
              </w:rPr>
              <w:t>Public holidays</w:t>
            </w:r>
          </w:p>
        </w:tc>
        <w:tc>
          <w:tcPr>
            <w:tcW w:w="1927" w:type="dxa"/>
          </w:tcPr>
          <w:p w:rsidR="007E18CD" w:rsidRPr="003B54B8" w:rsidRDefault="007E18CD" w:rsidP="00516882">
            <w:pPr>
              <w:spacing w:before="60" w:after="60"/>
              <w:rPr>
                <w:rFonts w:ascii="Arial Narrow" w:hAnsi="Arial Narrow"/>
                <w:b/>
                <w:sz w:val="16"/>
                <w:szCs w:val="16"/>
              </w:rPr>
            </w:pPr>
          </w:p>
        </w:tc>
        <w:tc>
          <w:tcPr>
            <w:tcW w:w="1928" w:type="dxa"/>
          </w:tcPr>
          <w:p w:rsidR="007E18CD" w:rsidRPr="003B54B8" w:rsidRDefault="007E18CD" w:rsidP="00516882">
            <w:pPr>
              <w:spacing w:before="60" w:after="60"/>
              <w:rPr>
                <w:rFonts w:ascii="Arial Narrow" w:hAnsi="Arial Narrow"/>
                <w:b/>
                <w:sz w:val="16"/>
                <w:szCs w:val="16"/>
              </w:rPr>
            </w:pPr>
          </w:p>
        </w:tc>
      </w:tr>
    </w:tbl>
    <w:p w:rsidR="007E18CD" w:rsidRPr="003B54B8" w:rsidRDefault="007E18CD" w:rsidP="007E18CD">
      <w:pPr>
        <w:rPr>
          <w:rFonts w:ascii="Arial Narrow" w:hAnsi="Arial Narrow"/>
          <w:sz w:val="16"/>
          <w:szCs w:val="16"/>
        </w:rPr>
      </w:pPr>
    </w:p>
    <w:p w:rsidR="007E18CD" w:rsidRDefault="007E18CD" w:rsidP="007E18CD">
      <w:pPr>
        <w:pStyle w:val="Heading2"/>
        <w:rPr>
          <w:rFonts w:ascii="Arial Narrow" w:hAnsi="Arial Narrow"/>
        </w:rPr>
      </w:pPr>
    </w:p>
    <w:p w:rsidR="0035125B" w:rsidRDefault="0035125B" w:rsidP="007E18CD">
      <w:pPr>
        <w:rPr>
          <w:rFonts w:ascii="Arial Narrow" w:hAnsi="Arial Narrow"/>
        </w:rPr>
      </w:pPr>
    </w:p>
    <w:p w:rsidR="007E18CD" w:rsidRPr="006141D9" w:rsidRDefault="00A42973" w:rsidP="006141D9">
      <w:pPr>
        <w:pStyle w:val="Heading2"/>
        <w:ind w:left="1418" w:hanging="1418"/>
        <w:jc w:val="both"/>
        <w:rPr>
          <w:rFonts w:ascii="Arial Narrow" w:hAnsi="Arial Narrow"/>
          <w:sz w:val="24"/>
        </w:rPr>
      </w:pPr>
      <w:bookmarkStart w:id="12" w:name="_Toc234207273"/>
      <w:r>
        <w:rPr>
          <w:rFonts w:ascii="Arial Narrow" w:hAnsi="Arial Narrow"/>
          <w:sz w:val="24"/>
        </w:rPr>
        <w:t>S</w:t>
      </w:r>
      <w:r w:rsidR="007E18CD" w:rsidRPr="006141D9">
        <w:rPr>
          <w:rFonts w:ascii="Arial Narrow" w:hAnsi="Arial Narrow"/>
          <w:sz w:val="24"/>
        </w:rPr>
        <w:t xml:space="preserve">ECTION </w:t>
      </w:r>
      <w:r>
        <w:rPr>
          <w:rFonts w:ascii="Arial Narrow" w:hAnsi="Arial Narrow"/>
          <w:sz w:val="24"/>
        </w:rPr>
        <w:t>2</w:t>
      </w:r>
      <w:r w:rsidR="007E18CD" w:rsidRPr="006141D9">
        <w:rPr>
          <w:rFonts w:ascii="Arial Narrow" w:hAnsi="Arial Narrow"/>
          <w:sz w:val="24"/>
        </w:rPr>
        <w:t>:</w:t>
      </w:r>
      <w:r w:rsidR="006141D9">
        <w:rPr>
          <w:rFonts w:ascii="Arial Narrow" w:hAnsi="Arial Narrow"/>
          <w:sz w:val="24"/>
        </w:rPr>
        <w:tab/>
      </w:r>
      <w:r w:rsidR="007E18CD" w:rsidRPr="006141D9">
        <w:rPr>
          <w:rFonts w:ascii="Arial Narrow" w:hAnsi="Arial Narrow"/>
          <w:sz w:val="24"/>
        </w:rPr>
        <w:t>WASTE QUANTITIES</w:t>
      </w:r>
      <w:bookmarkEnd w:id="12"/>
    </w:p>
    <w:p w:rsidR="007E18CD" w:rsidRPr="003B54B8" w:rsidRDefault="007E18CD" w:rsidP="007E18CD">
      <w:pPr>
        <w:rPr>
          <w:rFonts w:ascii="Arial Narrow" w:hAnsi="Arial Narrow" w:cs="Tahoma"/>
        </w:rPr>
      </w:pPr>
    </w:p>
    <w:p w:rsidR="007E18CD" w:rsidRPr="002E0C8F" w:rsidRDefault="00A42973" w:rsidP="002E0C8F">
      <w:pPr>
        <w:ind w:left="567" w:hanging="567"/>
        <w:rPr>
          <w:rFonts w:ascii="Arial Narrow" w:hAnsi="Arial Narrow" w:cs="Tahoma"/>
          <w:b/>
        </w:rPr>
      </w:pPr>
      <w:r w:rsidRPr="00023225">
        <w:rPr>
          <w:rFonts w:ascii="Arial Narrow" w:hAnsi="Arial Narrow" w:cs="Tahoma"/>
          <w:b/>
        </w:rPr>
        <w:t>2</w:t>
      </w:r>
      <w:r w:rsidR="002E0C8F" w:rsidRPr="00023225">
        <w:rPr>
          <w:rFonts w:ascii="Arial Narrow" w:hAnsi="Arial Narrow" w:cs="Tahoma"/>
          <w:b/>
        </w:rPr>
        <w:t>.1</w:t>
      </w:r>
      <w:r w:rsidR="002E0C8F">
        <w:rPr>
          <w:rFonts w:ascii="Arial Narrow" w:hAnsi="Arial Narrow" w:cs="Tahoma"/>
        </w:rPr>
        <w:tab/>
      </w:r>
      <w:r w:rsidR="007E18CD" w:rsidRPr="002E0C8F">
        <w:rPr>
          <w:rFonts w:ascii="Arial Narrow" w:hAnsi="Arial Narrow" w:cs="Tahoma"/>
          <w:b/>
        </w:rPr>
        <w:t>Indicate or specify types of waste and list the estimated quantities expected to be managed daily (should you need more columns, you are advised to add more)</w:t>
      </w:r>
    </w:p>
    <w:p w:rsidR="007E18CD" w:rsidRPr="003B54B8" w:rsidRDefault="007E18CD" w:rsidP="007E18CD">
      <w:pPr>
        <w:rPr>
          <w:rFonts w:ascii="Arial Narrow" w:hAnsi="Arial Narrow" w:cs="Tahoma"/>
          <w:sz w:val="1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62"/>
        <w:gridCol w:w="2977"/>
        <w:gridCol w:w="2841"/>
      </w:tblGrid>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sz w:val="16"/>
                <w:szCs w:val="16"/>
              </w:rPr>
            </w:pPr>
            <w:r w:rsidRPr="003B54B8">
              <w:rPr>
                <w:rFonts w:ascii="Arial Narrow" w:hAnsi="Arial Narrow" w:cs="Arial"/>
                <w:b/>
                <w:sz w:val="16"/>
                <w:szCs w:val="16"/>
              </w:rPr>
              <w:t>Hazardous waste</w:t>
            </w: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Non hazardous waste</w:t>
            </w: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Total waste handled (tonnes per day)</w:t>
            </w: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sz w:val="16"/>
                <w:szCs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sz w:val="16"/>
                <w:szCs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sz w:val="16"/>
                <w:szCs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sz w:val="16"/>
                <w:szCs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r w:rsidR="007E18CD" w:rsidRPr="003B54B8" w:rsidTr="00516882">
        <w:trPr>
          <w:cantSplit/>
        </w:trPr>
        <w:tc>
          <w:tcPr>
            <w:tcW w:w="246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2977"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c>
          <w:tcPr>
            <w:tcW w:w="284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bCs/>
                <w:sz w:val="16"/>
              </w:rPr>
            </w:pPr>
          </w:p>
        </w:tc>
      </w:tr>
    </w:tbl>
    <w:p w:rsidR="007E18CD" w:rsidRPr="003B54B8" w:rsidRDefault="007E18CD" w:rsidP="007E18CD">
      <w:pPr>
        <w:rPr>
          <w:rFonts w:ascii="Arial Narrow" w:hAnsi="Arial Narrow" w:cs="Tahoma"/>
          <w:sz w:val="16"/>
        </w:rPr>
      </w:pPr>
    </w:p>
    <w:p w:rsidR="007E18CD" w:rsidRPr="003B54B8" w:rsidRDefault="007E18CD" w:rsidP="007E18CD">
      <w:pPr>
        <w:ind w:firstLine="450"/>
        <w:rPr>
          <w:rFonts w:ascii="Arial Narrow" w:hAnsi="Arial Narrow" w:cs="Tahoma"/>
        </w:rPr>
      </w:pPr>
      <w:r w:rsidRPr="003B54B8">
        <w:rPr>
          <w:rFonts w:ascii="Arial Narrow" w:hAnsi="Arial Narrow" w:cs="Tahoma"/>
        </w:rPr>
        <w:t>Source of information supplied in the table above Mark with an “X”</w:t>
      </w:r>
    </w:p>
    <w:p w:rsidR="007E18CD" w:rsidRPr="003B54B8" w:rsidRDefault="007E18CD" w:rsidP="007E18CD">
      <w:pPr>
        <w:ind w:left="450"/>
        <w:rPr>
          <w:rFonts w:ascii="Arial Narrow" w:hAnsi="Arial Narrow" w:cs="Tahoma"/>
        </w:rPr>
      </w:pPr>
      <w:r w:rsidRPr="003B54B8">
        <w:rPr>
          <w:rFonts w:ascii="Arial Narrow" w:hAnsi="Arial Narrow" w:cs="Tahoma"/>
        </w:rPr>
        <w:tab/>
      </w:r>
      <w:r w:rsidRPr="003B54B8">
        <w:rPr>
          <w:rFonts w:ascii="Arial Narrow" w:hAnsi="Arial Narrow" w:cs="Tahoma"/>
        </w:rPr>
        <w:tab/>
      </w:r>
      <w:r w:rsidRPr="003B54B8">
        <w:rPr>
          <w:rFonts w:ascii="Arial Narrow" w:hAnsi="Arial Narrow" w:cs="Tahoma"/>
        </w:rPr>
        <w:tab/>
      </w:r>
      <w:r w:rsidRPr="003B54B8">
        <w:rPr>
          <w:rFonts w:ascii="Arial Narrow" w:hAnsi="Arial Narrow" w:cs="Tahoma"/>
        </w:rPr>
        <w:tab/>
      </w:r>
      <w:r w:rsidRPr="003B54B8">
        <w:rPr>
          <w:rFonts w:ascii="Arial Narrow" w:hAnsi="Arial Narrow" w:cs="Tahoma"/>
        </w:rPr>
        <w:tab/>
      </w:r>
      <w:r w:rsidRPr="003B54B8">
        <w:rPr>
          <w:rFonts w:ascii="Arial Narrow" w:hAnsi="Arial Narrow" w:cs="Tahom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30"/>
        <w:gridCol w:w="1124"/>
      </w:tblGrid>
      <w:tr w:rsidR="007E18CD" w:rsidRPr="003B54B8" w:rsidTr="00516882">
        <w:trPr>
          <w:cantSplit/>
        </w:trPr>
        <w:tc>
          <w:tcPr>
            <w:tcW w:w="7230" w:type="dxa"/>
            <w:tcBorders>
              <w:top w:val="nil"/>
              <w:left w:val="nil"/>
              <w:bottom w:val="nil"/>
              <w:right w:val="single" w:sz="4" w:space="0" w:color="auto"/>
            </w:tcBorders>
          </w:tcPr>
          <w:p w:rsidR="007E18CD" w:rsidRPr="003B54B8" w:rsidRDefault="007E18CD" w:rsidP="00516882">
            <w:pPr>
              <w:pStyle w:val="BalloonText"/>
              <w:ind w:firstLine="342"/>
              <w:rPr>
                <w:rFonts w:ascii="Arial Narrow" w:hAnsi="Arial Narrow" w:cs="Arial"/>
                <w:b/>
                <w:bCs/>
              </w:rPr>
            </w:pPr>
            <w:r w:rsidRPr="003B54B8">
              <w:rPr>
                <w:rFonts w:ascii="Arial Narrow" w:hAnsi="Arial Narrow" w:cs="Arial"/>
                <w:b/>
                <w:bCs/>
              </w:rPr>
              <w:t xml:space="preserve">Determined from volumes </w:t>
            </w:r>
          </w:p>
        </w:tc>
        <w:tc>
          <w:tcPr>
            <w:tcW w:w="112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rPr>
            </w:pPr>
          </w:p>
        </w:tc>
      </w:tr>
      <w:tr w:rsidR="007E18CD" w:rsidRPr="003B54B8" w:rsidTr="00516882">
        <w:trPr>
          <w:cantSplit/>
        </w:trPr>
        <w:tc>
          <w:tcPr>
            <w:tcW w:w="7230" w:type="dxa"/>
            <w:tcBorders>
              <w:top w:val="nil"/>
              <w:left w:val="nil"/>
              <w:bottom w:val="nil"/>
              <w:right w:val="single" w:sz="4" w:space="0" w:color="auto"/>
            </w:tcBorders>
          </w:tcPr>
          <w:p w:rsidR="007E18CD" w:rsidRPr="003B54B8" w:rsidRDefault="007E18CD" w:rsidP="00516882">
            <w:pPr>
              <w:pStyle w:val="BalloonText"/>
              <w:ind w:firstLine="342"/>
              <w:rPr>
                <w:rFonts w:ascii="Arial Narrow" w:hAnsi="Arial Narrow" w:cs="Arial"/>
                <w:b/>
                <w:bCs/>
              </w:rPr>
            </w:pPr>
            <w:r w:rsidRPr="003B54B8">
              <w:rPr>
                <w:rFonts w:ascii="Arial Narrow" w:hAnsi="Arial Narrow" w:cs="Arial"/>
                <w:b/>
                <w:bCs/>
              </w:rPr>
              <w:t>Determined with weighbridge/scale</w:t>
            </w:r>
          </w:p>
        </w:tc>
        <w:tc>
          <w:tcPr>
            <w:tcW w:w="112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rPr>
            </w:pPr>
          </w:p>
        </w:tc>
      </w:tr>
      <w:tr w:rsidR="007E18CD" w:rsidRPr="003B54B8" w:rsidTr="00516882">
        <w:trPr>
          <w:cantSplit/>
        </w:trPr>
        <w:tc>
          <w:tcPr>
            <w:tcW w:w="7230" w:type="dxa"/>
            <w:tcBorders>
              <w:top w:val="nil"/>
              <w:left w:val="nil"/>
              <w:bottom w:val="nil"/>
              <w:right w:val="single" w:sz="4" w:space="0" w:color="auto"/>
            </w:tcBorders>
          </w:tcPr>
          <w:p w:rsidR="007E18CD" w:rsidRPr="003B54B8" w:rsidRDefault="007E18CD" w:rsidP="00516882">
            <w:pPr>
              <w:pStyle w:val="BalloonText"/>
              <w:ind w:firstLine="342"/>
              <w:rPr>
                <w:rFonts w:ascii="Arial Narrow" w:hAnsi="Arial Narrow" w:cs="Arial"/>
                <w:b/>
                <w:bCs/>
              </w:rPr>
            </w:pPr>
            <w:r w:rsidRPr="003B54B8">
              <w:rPr>
                <w:rFonts w:ascii="Arial Narrow" w:hAnsi="Arial Narrow" w:cs="Arial"/>
                <w:b/>
                <w:bCs/>
              </w:rPr>
              <w:t>Estimated</w:t>
            </w:r>
          </w:p>
        </w:tc>
        <w:tc>
          <w:tcPr>
            <w:tcW w:w="112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rPr>
            </w:pPr>
          </w:p>
        </w:tc>
      </w:tr>
    </w:tbl>
    <w:p w:rsidR="007E18CD" w:rsidRPr="003B54B8" w:rsidRDefault="007E18CD" w:rsidP="007E18CD">
      <w:pPr>
        <w:rPr>
          <w:rFonts w:ascii="Arial Narrow" w:hAnsi="Arial Narrow" w:cs="Tahoma"/>
          <w:sz w:val="16"/>
        </w:rPr>
      </w:pPr>
    </w:p>
    <w:p w:rsidR="007E18CD" w:rsidRDefault="00A42973" w:rsidP="002E0C8F">
      <w:pPr>
        <w:pStyle w:val="Heading3"/>
        <w:ind w:left="567" w:hanging="567"/>
        <w:rPr>
          <w:rFonts w:ascii="Arial Narrow" w:hAnsi="Arial Narrow"/>
        </w:rPr>
      </w:pPr>
      <w:bookmarkStart w:id="13" w:name="_Toc234207274"/>
      <w:r>
        <w:rPr>
          <w:rFonts w:ascii="Arial Narrow" w:hAnsi="Arial Narrow"/>
        </w:rPr>
        <w:t>2</w:t>
      </w:r>
      <w:r w:rsidR="002E0C8F">
        <w:rPr>
          <w:rFonts w:ascii="Arial Narrow" w:hAnsi="Arial Narrow"/>
        </w:rPr>
        <w:t>.2</w:t>
      </w:r>
      <w:r w:rsidR="002E0C8F">
        <w:rPr>
          <w:rFonts w:ascii="Arial Narrow" w:hAnsi="Arial Narrow"/>
        </w:rPr>
        <w:tab/>
      </w:r>
      <w:r w:rsidR="007E18CD" w:rsidRPr="003B54B8">
        <w:rPr>
          <w:rFonts w:ascii="Arial Narrow" w:hAnsi="Arial Narrow"/>
        </w:rPr>
        <w:t>Recovery, Reuse, Recycling, treatment and disposal quantities:</w:t>
      </w:r>
      <w:bookmarkEnd w:id="13"/>
    </w:p>
    <w:p w:rsidR="002E0C8F" w:rsidRPr="002E0C8F" w:rsidRDefault="002E0C8F" w:rsidP="002E0C8F"/>
    <w:p w:rsidR="007E18CD" w:rsidRPr="003B54B8" w:rsidRDefault="007E18CD" w:rsidP="0035125B">
      <w:pPr>
        <w:ind w:left="567"/>
        <w:rPr>
          <w:rFonts w:ascii="Arial Narrow" w:hAnsi="Arial Narrow" w:cs="Tahoma"/>
        </w:rPr>
      </w:pPr>
      <w:r w:rsidRPr="003B54B8">
        <w:rPr>
          <w:rFonts w:ascii="Arial Narrow" w:hAnsi="Arial Narrow" w:cs="Tahoma"/>
        </w:rPr>
        <w:t>Indicate the applicable waste types and quantities expected to be disposed of and salvaged annually:</w:t>
      </w:r>
    </w:p>
    <w:p w:rsidR="007E18CD" w:rsidRPr="003B54B8" w:rsidRDefault="007E18CD" w:rsidP="007E18CD">
      <w:pPr>
        <w:rPr>
          <w:rFonts w:ascii="Arial Narrow" w:hAnsi="Arial Narrow" w:cs="Tahoma"/>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992"/>
        <w:gridCol w:w="1134"/>
        <w:gridCol w:w="992"/>
        <w:gridCol w:w="1701"/>
        <w:gridCol w:w="1887"/>
        <w:gridCol w:w="1191"/>
      </w:tblGrid>
      <w:tr w:rsidR="007E18CD" w:rsidRPr="003B54B8" w:rsidTr="00516882">
        <w:trPr>
          <w:cantSplit/>
        </w:trPr>
        <w:tc>
          <w:tcPr>
            <w:tcW w:w="761" w:type="dxa"/>
            <w:vMerge w:val="restart"/>
            <w:tcBorders>
              <w:top w:val="single" w:sz="4" w:space="0" w:color="auto"/>
              <w:left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TYPES OF WASTE</w:t>
            </w:r>
          </w:p>
        </w:tc>
        <w:tc>
          <w:tcPr>
            <w:tcW w:w="992" w:type="dxa"/>
            <w:vMerge w:val="restart"/>
            <w:tcBorders>
              <w:top w:val="single" w:sz="4" w:space="0" w:color="auto"/>
              <w:left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MAIN SOURCE (NAME OF COMPANY)</w:t>
            </w:r>
          </w:p>
        </w:tc>
        <w:tc>
          <w:tcPr>
            <w:tcW w:w="2126" w:type="dxa"/>
            <w:gridSpan w:val="2"/>
            <w:tcBorders>
              <w:top w:val="single" w:sz="4" w:space="0" w:color="auto"/>
              <w:left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QUANTITIES</w:t>
            </w:r>
          </w:p>
        </w:tc>
        <w:tc>
          <w:tcPr>
            <w:tcW w:w="1701" w:type="dxa"/>
            <w:tcBorders>
              <w:top w:val="single" w:sz="4" w:space="0" w:color="auto"/>
              <w:left w:val="single" w:sz="4" w:space="0" w:color="auto"/>
              <w:right w:val="single" w:sz="4" w:space="0" w:color="auto"/>
            </w:tcBorders>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ON-SITE RECOVERY REUSE RECYCLING TREATMENT OR DISPOSAL</w:t>
            </w:r>
          </w:p>
        </w:tc>
        <w:tc>
          <w:tcPr>
            <w:tcW w:w="1887" w:type="dxa"/>
            <w:tcBorders>
              <w:top w:val="single" w:sz="4" w:space="0" w:color="auto"/>
              <w:left w:val="single" w:sz="4" w:space="0" w:color="auto"/>
              <w:right w:val="single" w:sz="4" w:space="0" w:color="auto"/>
            </w:tcBorders>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OFFSITE RECOVERY REUSE RECYCLING TREATMENT OR DISPOSAL</w:t>
            </w:r>
          </w:p>
        </w:tc>
        <w:tc>
          <w:tcPr>
            <w:tcW w:w="1191" w:type="dxa"/>
            <w:tcBorders>
              <w:top w:val="single" w:sz="4" w:space="0" w:color="auto"/>
              <w:left w:val="single" w:sz="4" w:space="0" w:color="auto"/>
              <w:right w:val="single" w:sz="4" w:space="0" w:color="auto"/>
            </w:tcBorders>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OFFSITE DISPOSAL</w:t>
            </w:r>
          </w:p>
        </w:tc>
      </w:tr>
      <w:tr w:rsidR="007E18CD" w:rsidRPr="003B54B8" w:rsidTr="00516882">
        <w:trPr>
          <w:cantSplit/>
        </w:trPr>
        <w:tc>
          <w:tcPr>
            <w:tcW w:w="761" w:type="dxa"/>
            <w:vMerge/>
            <w:tcBorders>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p>
        </w:tc>
        <w:tc>
          <w:tcPr>
            <w:tcW w:w="992" w:type="dxa"/>
            <w:vMerge/>
            <w:tcBorders>
              <w:left w:val="single" w:sz="4" w:space="0" w:color="auto"/>
              <w:bottom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p>
        </w:tc>
        <w:tc>
          <w:tcPr>
            <w:tcW w:w="1134" w:type="dxa"/>
            <w:tcBorders>
              <w:top w:val="single" w:sz="4" w:space="0" w:color="auto"/>
              <w:left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TONS/MONTH</w:t>
            </w:r>
          </w:p>
        </w:tc>
        <w:tc>
          <w:tcPr>
            <w:tcW w:w="992" w:type="dxa"/>
            <w:tcBorders>
              <w:top w:val="single" w:sz="4" w:space="0" w:color="auto"/>
              <w:left w:val="single" w:sz="4" w:space="0" w:color="auto"/>
              <w:right w:val="single" w:sz="4" w:space="0" w:color="auto"/>
            </w:tcBorders>
            <w:vAlign w:val="center"/>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M</w:t>
            </w:r>
            <w:r w:rsidRPr="003B54B8">
              <w:rPr>
                <w:rFonts w:ascii="Arial Narrow" w:hAnsi="Arial Narrow" w:cs="Arial"/>
                <w:b/>
                <w:sz w:val="16"/>
                <w:szCs w:val="16"/>
                <w:vertAlign w:val="superscript"/>
              </w:rPr>
              <w:t>3</w:t>
            </w:r>
            <w:r w:rsidRPr="003B54B8">
              <w:rPr>
                <w:rFonts w:ascii="Arial Narrow" w:hAnsi="Arial Narrow" w:cs="Arial"/>
                <w:b/>
                <w:sz w:val="16"/>
                <w:szCs w:val="16"/>
              </w:rPr>
              <w:t>/MONTH</w:t>
            </w:r>
          </w:p>
        </w:tc>
        <w:tc>
          <w:tcPr>
            <w:tcW w:w="1701" w:type="dxa"/>
            <w:tcBorders>
              <w:top w:val="single" w:sz="4" w:space="0" w:color="auto"/>
              <w:left w:val="single" w:sz="4" w:space="0" w:color="auto"/>
              <w:right w:val="single" w:sz="4" w:space="0" w:color="auto"/>
            </w:tcBorders>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method &amp; location</w:t>
            </w:r>
          </w:p>
        </w:tc>
        <w:tc>
          <w:tcPr>
            <w:tcW w:w="3078" w:type="dxa"/>
            <w:gridSpan w:val="2"/>
            <w:tcBorders>
              <w:top w:val="single" w:sz="4" w:space="0" w:color="auto"/>
              <w:left w:val="single" w:sz="4" w:space="0" w:color="auto"/>
              <w:right w:val="single" w:sz="4" w:space="0" w:color="auto"/>
            </w:tcBorders>
          </w:tcPr>
          <w:p w:rsidR="007E18CD" w:rsidRPr="003B54B8" w:rsidRDefault="007E18CD" w:rsidP="00516882">
            <w:pPr>
              <w:jc w:val="center"/>
              <w:rPr>
                <w:rFonts w:ascii="Arial Narrow" w:hAnsi="Arial Narrow" w:cs="Arial"/>
                <w:b/>
                <w:sz w:val="16"/>
                <w:szCs w:val="16"/>
              </w:rPr>
            </w:pPr>
            <w:r w:rsidRPr="003B54B8">
              <w:rPr>
                <w:rFonts w:ascii="Arial Narrow" w:hAnsi="Arial Narrow" w:cs="Arial"/>
                <w:b/>
                <w:sz w:val="16"/>
                <w:szCs w:val="16"/>
              </w:rPr>
              <w:t>method location and contractor details</w:t>
            </w: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sz w:val="16"/>
                <w:szCs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r>
      <w:tr w:rsidR="007E18CD" w:rsidRPr="003B54B8" w:rsidTr="00516882">
        <w:trPr>
          <w:cantSplit/>
        </w:trPr>
        <w:tc>
          <w:tcPr>
            <w:tcW w:w="761"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134"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992" w:type="dxa"/>
            <w:tcBorders>
              <w:left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b/>
                <w:bCs/>
                <w:sz w:val="16"/>
              </w:rPr>
            </w:pPr>
          </w:p>
        </w:tc>
        <w:tc>
          <w:tcPr>
            <w:tcW w:w="170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887"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c>
          <w:tcPr>
            <w:tcW w:w="1191" w:type="dxa"/>
            <w:tcBorders>
              <w:left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sz w:val="16"/>
              </w:rPr>
            </w:pPr>
          </w:p>
        </w:tc>
      </w:tr>
    </w:tbl>
    <w:p w:rsidR="007E18CD" w:rsidRPr="003B54B8" w:rsidRDefault="007E18CD" w:rsidP="007E18CD">
      <w:pPr>
        <w:rPr>
          <w:rFonts w:ascii="Arial Narrow" w:hAnsi="Arial Narrow" w:cs="Tahoma"/>
          <w:sz w:val="16"/>
        </w:rPr>
      </w:pPr>
    </w:p>
    <w:p w:rsidR="007E18CD" w:rsidRDefault="007E18CD" w:rsidP="007E18CD">
      <w:pPr>
        <w:pStyle w:val="Heading2"/>
        <w:rPr>
          <w:rFonts w:ascii="Arial Narrow" w:hAnsi="Arial Narrow"/>
        </w:rPr>
      </w:pPr>
    </w:p>
    <w:p w:rsidR="0094086D" w:rsidRDefault="0094086D" w:rsidP="0094086D"/>
    <w:p w:rsidR="0094086D" w:rsidRDefault="0094086D" w:rsidP="0094086D"/>
    <w:p w:rsidR="0094086D" w:rsidRDefault="0094086D" w:rsidP="0094086D"/>
    <w:p w:rsidR="0094086D" w:rsidRPr="0094086D" w:rsidRDefault="0094086D" w:rsidP="0094086D"/>
    <w:p w:rsidR="007E18CD" w:rsidRDefault="00A42973" w:rsidP="00590669">
      <w:pPr>
        <w:pStyle w:val="Heading2"/>
        <w:ind w:left="1418" w:hanging="1418"/>
        <w:jc w:val="both"/>
        <w:rPr>
          <w:rFonts w:ascii="Arial Narrow" w:hAnsi="Arial Narrow"/>
          <w:sz w:val="24"/>
        </w:rPr>
      </w:pPr>
      <w:bookmarkStart w:id="14" w:name="_Toc234207275"/>
      <w:r>
        <w:rPr>
          <w:rFonts w:ascii="Arial Narrow" w:hAnsi="Arial Narrow"/>
          <w:sz w:val="24"/>
        </w:rPr>
        <w:t>SECTION 3</w:t>
      </w:r>
      <w:r w:rsidR="00590669">
        <w:rPr>
          <w:rFonts w:ascii="Arial Narrow" w:hAnsi="Arial Narrow"/>
          <w:sz w:val="24"/>
        </w:rPr>
        <w:t>:</w:t>
      </w:r>
      <w:r w:rsidR="00590669">
        <w:rPr>
          <w:rFonts w:ascii="Arial Narrow" w:hAnsi="Arial Narrow"/>
          <w:sz w:val="24"/>
        </w:rPr>
        <w:tab/>
      </w:r>
      <w:r w:rsidR="007E18CD" w:rsidRPr="00590669">
        <w:rPr>
          <w:rFonts w:ascii="Arial Narrow" w:hAnsi="Arial Narrow"/>
          <w:sz w:val="24"/>
        </w:rPr>
        <w:t>GENERAL</w:t>
      </w:r>
      <w:bookmarkEnd w:id="14"/>
    </w:p>
    <w:p w:rsidR="00590669" w:rsidRPr="00590669" w:rsidRDefault="00590669" w:rsidP="00590669"/>
    <w:p w:rsidR="007E18CD" w:rsidRPr="003B54B8" w:rsidRDefault="00A42973" w:rsidP="00590669">
      <w:pPr>
        <w:pStyle w:val="Heading3"/>
        <w:ind w:left="567" w:hanging="567"/>
        <w:rPr>
          <w:rFonts w:ascii="Arial Narrow" w:hAnsi="Arial Narrow"/>
        </w:rPr>
      </w:pPr>
      <w:bookmarkStart w:id="15" w:name="_Toc234207276"/>
      <w:r>
        <w:rPr>
          <w:rFonts w:ascii="Arial Narrow" w:hAnsi="Arial Narrow"/>
        </w:rPr>
        <w:t>3</w:t>
      </w:r>
      <w:r w:rsidR="00590669">
        <w:rPr>
          <w:rFonts w:ascii="Arial Narrow" w:hAnsi="Arial Narrow"/>
        </w:rPr>
        <w:t>.1</w:t>
      </w:r>
      <w:r w:rsidR="00590669">
        <w:rPr>
          <w:rFonts w:ascii="Arial Narrow" w:hAnsi="Arial Narrow"/>
        </w:rPr>
        <w:tab/>
      </w:r>
      <w:r w:rsidR="007E18CD" w:rsidRPr="003B54B8">
        <w:rPr>
          <w:rFonts w:ascii="Arial Narrow" w:hAnsi="Arial Narrow"/>
        </w:rPr>
        <w:t>Prevailing wind direction (e.g. NWW)</w:t>
      </w:r>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4"/>
        <w:gridCol w:w="1790"/>
      </w:tblGrid>
      <w:tr w:rsidR="007E18CD" w:rsidRPr="003B54B8" w:rsidTr="00516882">
        <w:trPr>
          <w:cantSplit/>
        </w:trPr>
        <w:tc>
          <w:tcPr>
            <w:tcW w:w="6564" w:type="dxa"/>
            <w:tcBorders>
              <w:top w:val="nil"/>
              <w:left w:val="nil"/>
              <w:bottom w:val="nil"/>
              <w:right w:val="single" w:sz="4" w:space="0" w:color="auto"/>
            </w:tcBorders>
          </w:tcPr>
          <w:p w:rsidR="007E18CD" w:rsidRPr="003B54B8" w:rsidRDefault="007E18CD" w:rsidP="00516882">
            <w:pPr>
              <w:jc w:val="right"/>
              <w:rPr>
                <w:rFonts w:ascii="Arial Narrow" w:hAnsi="Arial Narrow" w:cs="Arial"/>
                <w:sz w:val="16"/>
                <w:szCs w:val="16"/>
              </w:rPr>
            </w:pPr>
            <w:r w:rsidRPr="003B54B8">
              <w:rPr>
                <w:rFonts w:ascii="Arial Narrow" w:hAnsi="Arial Narrow" w:cs="Arial"/>
                <w:sz w:val="16"/>
                <w:szCs w:val="16"/>
              </w:rPr>
              <w:t>November – April</w:t>
            </w:r>
          </w:p>
        </w:tc>
        <w:tc>
          <w:tcPr>
            <w:tcW w:w="179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r>
      <w:tr w:rsidR="007E18CD" w:rsidRPr="003B54B8" w:rsidTr="00516882">
        <w:trPr>
          <w:cantSplit/>
        </w:trPr>
        <w:tc>
          <w:tcPr>
            <w:tcW w:w="6564" w:type="dxa"/>
            <w:tcBorders>
              <w:top w:val="nil"/>
              <w:left w:val="nil"/>
              <w:bottom w:val="nil"/>
              <w:right w:val="single" w:sz="4" w:space="0" w:color="auto"/>
            </w:tcBorders>
          </w:tcPr>
          <w:p w:rsidR="007E18CD" w:rsidRPr="003B54B8" w:rsidRDefault="007E18CD" w:rsidP="00516882">
            <w:pPr>
              <w:jc w:val="right"/>
              <w:rPr>
                <w:rFonts w:ascii="Arial Narrow" w:hAnsi="Arial Narrow" w:cs="Arial"/>
                <w:sz w:val="16"/>
                <w:szCs w:val="16"/>
              </w:rPr>
            </w:pPr>
            <w:r w:rsidRPr="003B54B8">
              <w:rPr>
                <w:rFonts w:ascii="Arial Narrow" w:hAnsi="Arial Narrow" w:cs="Arial"/>
                <w:sz w:val="16"/>
                <w:szCs w:val="16"/>
              </w:rPr>
              <w:t>May - October</w:t>
            </w:r>
          </w:p>
        </w:tc>
        <w:tc>
          <w:tcPr>
            <w:tcW w:w="179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cs="Arial"/>
                <w:sz w:val="16"/>
                <w:szCs w:val="16"/>
              </w:rPr>
            </w:pPr>
          </w:p>
        </w:tc>
      </w:tr>
    </w:tbl>
    <w:p w:rsidR="0035125B" w:rsidRDefault="0035125B" w:rsidP="00590669">
      <w:pPr>
        <w:pStyle w:val="Heading3"/>
        <w:ind w:left="567" w:hanging="567"/>
        <w:rPr>
          <w:rFonts w:ascii="Arial Narrow" w:hAnsi="Arial Narrow"/>
        </w:rPr>
      </w:pPr>
      <w:bookmarkStart w:id="16" w:name="_Toc234207277"/>
    </w:p>
    <w:p w:rsidR="007E18CD" w:rsidRPr="003B54B8" w:rsidRDefault="00A42973" w:rsidP="00590669">
      <w:pPr>
        <w:pStyle w:val="Heading3"/>
        <w:ind w:left="567" w:hanging="567"/>
        <w:rPr>
          <w:rFonts w:ascii="Arial Narrow" w:hAnsi="Arial Narrow"/>
        </w:rPr>
      </w:pPr>
      <w:r>
        <w:rPr>
          <w:rFonts w:ascii="Arial Narrow" w:hAnsi="Arial Narrow"/>
        </w:rPr>
        <w:t>3</w:t>
      </w:r>
      <w:r w:rsidR="00590669">
        <w:rPr>
          <w:rFonts w:ascii="Arial Narrow" w:hAnsi="Arial Narrow"/>
        </w:rPr>
        <w:t>.2</w:t>
      </w:r>
      <w:r w:rsidR="00590669">
        <w:rPr>
          <w:rFonts w:ascii="Arial Narrow" w:hAnsi="Arial Narrow"/>
        </w:rPr>
        <w:tab/>
      </w:r>
      <w:r w:rsidR="007E18CD" w:rsidRPr="003B54B8">
        <w:rPr>
          <w:rFonts w:ascii="Arial Narrow" w:hAnsi="Arial Narrow"/>
        </w:rPr>
        <w:t>The size of population to be served by the facility</w:t>
      </w:r>
      <w:bookmarkEnd w:id="16"/>
    </w:p>
    <w:p w:rsidR="007E18CD" w:rsidRPr="003B54B8" w:rsidRDefault="007E18CD" w:rsidP="007E18CD">
      <w:pPr>
        <w:rPr>
          <w:rFonts w:ascii="Arial Narrow" w:hAnsi="Arial Narrow" w:cs="Tahoma"/>
          <w:sz w:val="16"/>
        </w:rPr>
      </w:pP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2"/>
        <w:gridCol w:w="1276"/>
        <w:gridCol w:w="4820"/>
      </w:tblGrid>
      <w:tr w:rsidR="007E18CD" w:rsidRPr="003B54B8" w:rsidTr="00516882">
        <w:trPr>
          <w:cantSplit/>
        </w:trPr>
        <w:tc>
          <w:tcPr>
            <w:tcW w:w="1842" w:type="dxa"/>
            <w:tcBorders>
              <w:top w:val="nil"/>
              <w:left w:val="nil"/>
              <w:bottom w:val="nil"/>
              <w:right w:val="single" w:sz="4" w:space="0" w:color="auto"/>
            </w:tcBorders>
          </w:tcPr>
          <w:p w:rsidR="007E18CD" w:rsidRPr="003B54B8" w:rsidRDefault="007E18CD" w:rsidP="00516882">
            <w:pPr>
              <w:spacing w:before="60" w:after="60"/>
              <w:ind w:left="318" w:hanging="318"/>
              <w:rPr>
                <w:rFonts w:ascii="Arial Narrow" w:hAnsi="Arial Narrow"/>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left="318" w:hanging="318"/>
              <w:jc w:val="center"/>
              <w:rPr>
                <w:rFonts w:ascii="Arial Narrow" w:hAnsi="Arial Narrow" w:cs="Arial"/>
                <w:b/>
                <w:sz w:val="16"/>
                <w:szCs w:val="16"/>
              </w:rPr>
            </w:pPr>
            <w:r w:rsidRPr="003B54B8">
              <w:rPr>
                <w:rFonts w:ascii="Arial Narrow" w:hAnsi="Arial Narrow" w:cs="Arial"/>
                <w:b/>
                <w:sz w:val="16"/>
                <w:szCs w:val="16"/>
              </w:rPr>
              <w:t>Mark with “X”</w:t>
            </w:r>
          </w:p>
        </w:tc>
        <w:tc>
          <w:tcPr>
            <w:tcW w:w="482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ind w:left="318" w:hanging="318"/>
              <w:jc w:val="center"/>
              <w:rPr>
                <w:rFonts w:ascii="Arial Narrow" w:hAnsi="Arial Narrow" w:cs="Arial"/>
                <w:b/>
                <w:sz w:val="16"/>
                <w:szCs w:val="16"/>
              </w:rPr>
            </w:pPr>
            <w:r w:rsidRPr="003B54B8">
              <w:rPr>
                <w:rFonts w:ascii="Arial Narrow" w:hAnsi="Arial Narrow" w:cs="Arial"/>
                <w:b/>
                <w:sz w:val="16"/>
                <w:szCs w:val="16"/>
              </w:rPr>
              <w:t>Comment</w:t>
            </w:r>
          </w:p>
        </w:tc>
      </w:tr>
      <w:tr w:rsidR="007E18CD" w:rsidRPr="003B54B8" w:rsidTr="00516882">
        <w:trPr>
          <w:cantSplit/>
        </w:trPr>
        <w:tc>
          <w:tcPr>
            <w:tcW w:w="1842" w:type="dxa"/>
            <w:tcBorders>
              <w:top w:val="nil"/>
              <w:left w:val="nil"/>
              <w:bottom w:val="nil"/>
              <w:right w:val="single" w:sz="4" w:space="0" w:color="auto"/>
            </w:tcBorders>
          </w:tcPr>
          <w:p w:rsidR="007E18CD" w:rsidRPr="003B54B8" w:rsidRDefault="007E18CD" w:rsidP="00516882">
            <w:pPr>
              <w:spacing w:before="60" w:after="60"/>
              <w:ind w:left="318" w:hanging="318"/>
              <w:rPr>
                <w:rFonts w:ascii="Arial Narrow" w:hAnsi="Arial Narrow"/>
                <w:b/>
                <w:sz w:val="16"/>
                <w:szCs w:val="16"/>
              </w:rPr>
            </w:pPr>
            <w:r w:rsidRPr="003B54B8">
              <w:rPr>
                <w:rFonts w:ascii="Arial Narrow" w:hAnsi="Arial Narrow"/>
                <w:b/>
                <w:sz w:val="16"/>
                <w:szCs w:val="16"/>
              </w:rPr>
              <w:t xml:space="preserve">0-499                 </w:t>
            </w:r>
          </w:p>
        </w:tc>
        <w:tc>
          <w:tcPr>
            <w:tcW w:w="1276"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left="318" w:hanging="318"/>
              <w:jc w:val="center"/>
              <w:rPr>
                <w:rFonts w:ascii="Arial Narrow" w:hAnsi="Arial Narrow" w:cs="Arial"/>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ind w:left="318" w:hanging="318"/>
              <w:jc w:val="center"/>
              <w:rPr>
                <w:rFonts w:ascii="Arial Narrow" w:hAnsi="Arial Narrow" w:cs="Arial"/>
                <w:b/>
                <w:sz w:val="16"/>
                <w:szCs w:val="16"/>
              </w:rPr>
            </w:pPr>
          </w:p>
        </w:tc>
      </w:tr>
      <w:tr w:rsidR="007E18CD" w:rsidRPr="003B54B8" w:rsidTr="00516882">
        <w:trPr>
          <w:cantSplit/>
        </w:trPr>
        <w:tc>
          <w:tcPr>
            <w:tcW w:w="1842" w:type="dxa"/>
            <w:tcBorders>
              <w:top w:val="nil"/>
              <w:left w:val="nil"/>
              <w:bottom w:val="nil"/>
              <w:right w:val="single" w:sz="4" w:space="0" w:color="auto"/>
            </w:tcBorders>
          </w:tcPr>
          <w:p w:rsidR="007E18CD" w:rsidRPr="003B54B8" w:rsidRDefault="007E18CD" w:rsidP="00516882">
            <w:pPr>
              <w:spacing w:before="60" w:after="60"/>
              <w:ind w:left="318" w:hanging="318"/>
              <w:rPr>
                <w:rFonts w:ascii="Arial Narrow" w:hAnsi="Arial Narrow"/>
                <w:b/>
                <w:sz w:val="16"/>
                <w:szCs w:val="16"/>
              </w:rPr>
            </w:pPr>
            <w:r w:rsidRPr="003B54B8">
              <w:rPr>
                <w:rFonts w:ascii="Arial Narrow" w:hAnsi="Arial Narrow"/>
                <w:b/>
                <w:sz w:val="16"/>
                <w:szCs w:val="16"/>
              </w:rPr>
              <w:t xml:space="preserve">500-9,999 </w:t>
            </w:r>
          </w:p>
        </w:tc>
        <w:tc>
          <w:tcPr>
            <w:tcW w:w="1276"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left="318" w:hanging="318"/>
              <w:jc w:val="center"/>
              <w:rPr>
                <w:rFonts w:ascii="Arial Narrow" w:hAnsi="Arial Narrow" w:cs="Arial"/>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ind w:left="318" w:hanging="318"/>
              <w:jc w:val="center"/>
              <w:rPr>
                <w:rFonts w:ascii="Arial Narrow" w:hAnsi="Arial Narrow" w:cs="Arial"/>
                <w:b/>
                <w:sz w:val="16"/>
                <w:szCs w:val="16"/>
              </w:rPr>
            </w:pPr>
          </w:p>
        </w:tc>
      </w:tr>
      <w:tr w:rsidR="007E18CD" w:rsidRPr="003B54B8" w:rsidTr="00516882">
        <w:trPr>
          <w:cantSplit/>
        </w:trPr>
        <w:tc>
          <w:tcPr>
            <w:tcW w:w="1842" w:type="dxa"/>
            <w:tcBorders>
              <w:top w:val="nil"/>
              <w:left w:val="nil"/>
              <w:bottom w:val="nil"/>
              <w:right w:val="single" w:sz="4" w:space="0" w:color="auto"/>
            </w:tcBorders>
          </w:tcPr>
          <w:p w:rsidR="007E18CD" w:rsidRPr="003B54B8" w:rsidRDefault="007E18CD" w:rsidP="00516882">
            <w:pPr>
              <w:spacing w:before="60" w:after="60"/>
              <w:ind w:left="318" w:hanging="318"/>
              <w:rPr>
                <w:rFonts w:ascii="Arial Narrow" w:hAnsi="Arial Narrow"/>
                <w:b/>
                <w:sz w:val="16"/>
                <w:szCs w:val="16"/>
              </w:rPr>
            </w:pPr>
            <w:r w:rsidRPr="003B54B8">
              <w:rPr>
                <w:rFonts w:ascii="Arial Narrow" w:hAnsi="Arial Narrow"/>
                <w:b/>
                <w:sz w:val="16"/>
                <w:szCs w:val="16"/>
              </w:rPr>
              <w:t>10,000-199,999</w:t>
            </w:r>
          </w:p>
        </w:tc>
        <w:tc>
          <w:tcPr>
            <w:tcW w:w="1276"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left="318" w:hanging="318"/>
              <w:jc w:val="center"/>
              <w:rPr>
                <w:rFonts w:ascii="Arial Narrow" w:hAnsi="Arial Narrow" w:cs="Arial"/>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ind w:left="318" w:hanging="318"/>
              <w:jc w:val="center"/>
              <w:rPr>
                <w:rFonts w:ascii="Arial Narrow" w:hAnsi="Arial Narrow" w:cs="Arial"/>
                <w:b/>
                <w:sz w:val="16"/>
                <w:szCs w:val="16"/>
              </w:rPr>
            </w:pPr>
          </w:p>
        </w:tc>
      </w:tr>
      <w:tr w:rsidR="007E18CD" w:rsidRPr="003B54B8" w:rsidTr="00516882">
        <w:trPr>
          <w:cantSplit/>
        </w:trPr>
        <w:tc>
          <w:tcPr>
            <w:tcW w:w="1842" w:type="dxa"/>
            <w:tcBorders>
              <w:top w:val="nil"/>
              <w:left w:val="nil"/>
              <w:bottom w:val="nil"/>
              <w:right w:val="single" w:sz="4" w:space="0" w:color="auto"/>
            </w:tcBorders>
          </w:tcPr>
          <w:p w:rsidR="007E18CD" w:rsidRPr="003B54B8" w:rsidRDefault="007E18CD" w:rsidP="00516882">
            <w:pPr>
              <w:spacing w:before="60" w:after="60"/>
              <w:ind w:left="318" w:hanging="318"/>
              <w:rPr>
                <w:rFonts w:ascii="Arial Narrow" w:hAnsi="Arial Narrow"/>
                <w:b/>
                <w:sz w:val="16"/>
                <w:szCs w:val="16"/>
              </w:rPr>
            </w:pPr>
            <w:r w:rsidRPr="003B54B8">
              <w:rPr>
                <w:rFonts w:ascii="Arial Narrow" w:hAnsi="Arial Narrow"/>
                <w:b/>
                <w:sz w:val="16"/>
                <w:szCs w:val="16"/>
              </w:rPr>
              <w:t>200,000 upwards</w:t>
            </w:r>
          </w:p>
        </w:tc>
        <w:tc>
          <w:tcPr>
            <w:tcW w:w="1276"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left="318" w:hanging="318"/>
              <w:jc w:val="center"/>
              <w:rPr>
                <w:rFonts w:ascii="Arial Narrow" w:hAnsi="Arial Narrow" w:cs="Arial"/>
                <w:b/>
                <w:sz w:val="16"/>
                <w:szCs w:val="16"/>
              </w:rPr>
            </w:pPr>
          </w:p>
        </w:tc>
        <w:tc>
          <w:tcPr>
            <w:tcW w:w="482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ind w:left="318" w:hanging="318"/>
              <w:jc w:val="center"/>
              <w:rPr>
                <w:rFonts w:ascii="Arial Narrow" w:hAnsi="Arial Narrow" w:cs="Arial"/>
                <w:b/>
                <w:sz w:val="16"/>
                <w:szCs w:val="16"/>
              </w:rPr>
            </w:pPr>
          </w:p>
        </w:tc>
      </w:tr>
    </w:tbl>
    <w:p w:rsidR="007E18CD" w:rsidRPr="003B54B8" w:rsidRDefault="007E18CD" w:rsidP="007E18CD">
      <w:pPr>
        <w:rPr>
          <w:rFonts w:ascii="Arial Narrow" w:hAnsi="Arial Narrow" w:cs="Tahoma"/>
        </w:rPr>
      </w:pPr>
    </w:p>
    <w:p w:rsidR="007E18CD" w:rsidRPr="003B54B8" w:rsidRDefault="007E18CD" w:rsidP="007E18CD">
      <w:pPr>
        <w:rPr>
          <w:rFonts w:ascii="Arial Narrow" w:hAnsi="Arial Narrow" w:cs="Tahoma"/>
        </w:rPr>
      </w:pPr>
    </w:p>
    <w:p w:rsidR="007E18CD" w:rsidRPr="003B54B8" w:rsidRDefault="00A42973" w:rsidP="00590669">
      <w:pPr>
        <w:ind w:left="567" w:hanging="567"/>
        <w:rPr>
          <w:rFonts w:ascii="Arial Narrow" w:hAnsi="Arial Narrow" w:cs="Tahoma"/>
          <w:sz w:val="16"/>
        </w:rPr>
      </w:pPr>
      <w:bookmarkStart w:id="17" w:name="_Toc234207278"/>
      <w:r>
        <w:rPr>
          <w:rStyle w:val="Heading3Char"/>
          <w:rFonts w:ascii="Arial Narrow" w:hAnsi="Arial Narrow"/>
        </w:rPr>
        <w:t>3</w:t>
      </w:r>
      <w:r w:rsidR="00590669">
        <w:rPr>
          <w:rStyle w:val="Heading3Char"/>
          <w:rFonts w:ascii="Arial Narrow" w:hAnsi="Arial Narrow"/>
        </w:rPr>
        <w:t>.3</w:t>
      </w:r>
      <w:r w:rsidR="00590669">
        <w:rPr>
          <w:rStyle w:val="Heading3Char"/>
          <w:rFonts w:ascii="Arial Narrow" w:hAnsi="Arial Narrow"/>
        </w:rPr>
        <w:tab/>
      </w:r>
      <w:r w:rsidR="007E18CD" w:rsidRPr="003B54B8">
        <w:rPr>
          <w:rStyle w:val="Heading3Char"/>
          <w:rFonts w:ascii="Arial Narrow" w:hAnsi="Arial Narrow"/>
        </w:rPr>
        <w:t>The geological formations underlying the site:</w:t>
      </w:r>
      <w:bookmarkEnd w:id="17"/>
    </w:p>
    <w:p w:rsidR="007E18CD" w:rsidRPr="003B54B8" w:rsidRDefault="007E18CD" w:rsidP="007E18CD">
      <w:pPr>
        <w:tabs>
          <w:tab w:val="left" w:pos="180"/>
        </w:tabs>
        <w:rPr>
          <w:rFonts w:ascii="Arial Narrow" w:hAnsi="Arial Narrow" w:cs="Tahoma"/>
          <w:sz w:val="16"/>
        </w:rPr>
      </w:pPr>
    </w:p>
    <w:tbl>
      <w:tblPr>
        <w:tblW w:w="8274" w:type="dxa"/>
        <w:tblInd w:w="198" w:type="dxa"/>
        <w:tblLayout w:type="fixed"/>
        <w:tblLook w:val="0000"/>
      </w:tblPr>
      <w:tblGrid>
        <w:gridCol w:w="2178"/>
        <w:gridCol w:w="1132"/>
        <w:gridCol w:w="1703"/>
        <w:gridCol w:w="2127"/>
        <w:gridCol w:w="1134"/>
      </w:tblGrid>
      <w:tr w:rsidR="007E18CD" w:rsidRPr="003B54B8" w:rsidTr="00516882">
        <w:trPr>
          <w:cantSplit/>
        </w:trPr>
        <w:tc>
          <w:tcPr>
            <w:tcW w:w="2178"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Granite</w:t>
            </w:r>
          </w:p>
        </w:tc>
        <w:tc>
          <w:tcPr>
            <w:tcW w:w="1132"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sz w:val="16"/>
                <w:szCs w:val="16"/>
              </w:rPr>
            </w:pPr>
          </w:p>
        </w:tc>
        <w:tc>
          <w:tcPr>
            <w:tcW w:w="1703"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2127" w:type="dxa"/>
            <w:tcBorders>
              <w:left w:val="nil"/>
            </w:tcBorders>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Quartzite</w:t>
            </w:r>
          </w:p>
        </w:tc>
        <w:tc>
          <w:tcPr>
            <w:tcW w:w="113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rPr>
            </w:pPr>
          </w:p>
        </w:tc>
      </w:tr>
      <w:tr w:rsidR="007E18CD" w:rsidRPr="003B54B8" w:rsidTr="00516882">
        <w:trPr>
          <w:cantSplit/>
        </w:trPr>
        <w:tc>
          <w:tcPr>
            <w:tcW w:w="2178"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Shale</w:t>
            </w:r>
          </w:p>
        </w:tc>
        <w:tc>
          <w:tcPr>
            <w:tcW w:w="1132"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sz w:val="16"/>
                <w:szCs w:val="16"/>
              </w:rPr>
            </w:pPr>
          </w:p>
        </w:tc>
        <w:tc>
          <w:tcPr>
            <w:tcW w:w="1703"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2127" w:type="dxa"/>
            <w:tcBorders>
              <w:left w:val="nil"/>
            </w:tcBorders>
          </w:tcPr>
          <w:p w:rsidR="007E18CD" w:rsidRPr="003B54B8" w:rsidRDefault="007E18CD" w:rsidP="00516882">
            <w:pPr>
              <w:spacing w:line="360" w:lineRule="auto"/>
              <w:ind w:left="176" w:hanging="176"/>
              <w:rPr>
                <w:rFonts w:ascii="Arial Narrow" w:hAnsi="Arial Narrow" w:cs="Arial"/>
                <w:sz w:val="16"/>
                <w:szCs w:val="16"/>
              </w:rPr>
            </w:pPr>
            <w:r w:rsidRPr="003B54B8">
              <w:rPr>
                <w:rFonts w:ascii="Arial Narrow" w:hAnsi="Arial Narrow" w:cs="Arial"/>
                <w:sz w:val="16"/>
                <w:szCs w:val="16"/>
              </w:rPr>
              <w:t>Dolomite</w:t>
            </w:r>
          </w:p>
        </w:tc>
        <w:tc>
          <w:tcPr>
            <w:tcW w:w="113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rPr>
            </w:pPr>
          </w:p>
        </w:tc>
      </w:tr>
      <w:tr w:rsidR="007E18CD" w:rsidRPr="003B54B8" w:rsidTr="00516882">
        <w:trPr>
          <w:cantSplit/>
        </w:trPr>
        <w:tc>
          <w:tcPr>
            <w:tcW w:w="2178"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Sandstone</w:t>
            </w:r>
          </w:p>
        </w:tc>
        <w:tc>
          <w:tcPr>
            <w:tcW w:w="1132"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sz w:val="16"/>
                <w:szCs w:val="16"/>
              </w:rPr>
            </w:pPr>
          </w:p>
        </w:tc>
        <w:tc>
          <w:tcPr>
            <w:tcW w:w="1703"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2127" w:type="dxa"/>
            <w:tcBorders>
              <w:left w:val="nil"/>
            </w:tcBorders>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Dolerite</w:t>
            </w:r>
          </w:p>
        </w:tc>
        <w:tc>
          <w:tcPr>
            <w:tcW w:w="1134"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rPr>
            </w:pPr>
          </w:p>
        </w:tc>
      </w:tr>
    </w:tbl>
    <w:p w:rsidR="007E18CD" w:rsidRPr="003B54B8" w:rsidRDefault="007E18CD" w:rsidP="007E18CD">
      <w:pPr>
        <w:rPr>
          <w:rFonts w:ascii="Arial Narrow" w:hAnsi="Arial Narrow" w:cs="Tahoma"/>
          <w:sz w:val="16"/>
        </w:rPr>
      </w:pPr>
    </w:p>
    <w:p w:rsidR="007E18CD" w:rsidRPr="003B54B8" w:rsidRDefault="007E18CD" w:rsidP="007E18CD">
      <w:pPr>
        <w:rPr>
          <w:rFonts w:ascii="Arial Narrow" w:hAnsi="Arial Narrow" w:cs="Tahoma"/>
          <w:sz w:val="16"/>
        </w:rPr>
      </w:pPr>
    </w:p>
    <w:p w:rsidR="007E18CD" w:rsidRPr="003B54B8" w:rsidRDefault="007E18CD" w:rsidP="007E18CD">
      <w:pPr>
        <w:rPr>
          <w:rFonts w:ascii="Arial Narrow" w:hAnsi="Arial Narrow" w:cs="Tahoma"/>
          <w:sz w:val="16"/>
        </w:rPr>
      </w:pPr>
      <w:r w:rsidRPr="003B54B8">
        <w:rPr>
          <w:rFonts w:ascii="Arial Narrow" w:hAnsi="Arial Narrow" w:cs="Tahoma"/>
          <w:sz w:val="16"/>
        </w:rPr>
        <w:t>Other____________________________________________________________________________________________</w:t>
      </w:r>
    </w:p>
    <w:p w:rsidR="007E18CD" w:rsidRPr="003B54B8" w:rsidRDefault="007E18CD" w:rsidP="007E18CD">
      <w:pPr>
        <w:pStyle w:val="Heading2"/>
        <w:rPr>
          <w:rFonts w:ascii="Arial Narrow" w:hAnsi="Arial Narrow"/>
        </w:rPr>
      </w:pPr>
    </w:p>
    <w:p w:rsidR="007E18CD" w:rsidRPr="003B54B8" w:rsidRDefault="007E18CD" w:rsidP="007E18CD">
      <w:pPr>
        <w:pStyle w:val="Heading2"/>
        <w:rPr>
          <w:rFonts w:ascii="Arial Narrow" w:hAnsi="Arial Narrow"/>
        </w:rPr>
      </w:pPr>
    </w:p>
    <w:p w:rsidR="007E18CD" w:rsidRPr="00230692" w:rsidRDefault="00230692" w:rsidP="00230692">
      <w:pPr>
        <w:pStyle w:val="Heading2"/>
        <w:ind w:left="1418" w:hanging="1418"/>
        <w:jc w:val="both"/>
        <w:rPr>
          <w:rFonts w:ascii="Arial Narrow" w:hAnsi="Arial Narrow"/>
          <w:sz w:val="24"/>
        </w:rPr>
      </w:pPr>
      <w:bookmarkStart w:id="18" w:name="_Toc234207279"/>
      <w:r>
        <w:rPr>
          <w:rFonts w:ascii="Arial Narrow" w:hAnsi="Arial Narrow"/>
          <w:sz w:val="24"/>
        </w:rPr>
        <w:t xml:space="preserve">SECTION </w:t>
      </w:r>
      <w:r w:rsidR="00A42973">
        <w:rPr>
          <w:rFonts w:ascii="Arial Narrow" w:hAnsi="Arial Narrow"/>
          <w:sz w:val="24"/>
        </w:rPr>
        <w:t>4</w:t>
      </w:r>
      <w:r>
        <w:rPr>
          <w:rFonts w:ascii="Arial Narrow" w:hAnsi="Arial Narrow"/>
          <w:sz w:val="24"/>
        </w:rPr>
        <w:t>:</w:t>
      </w:r>
      <w:r>
        <w:rPr>
          <w:rFonts w:ascii="Arial Narrow" w:hAnsi="Arial Narrow"/>
          <w:sz w:val="24"/>
        </w:rPr>
        <w:tab/>
      </w:r>
      <w:r w:rsidR="007E18CD" w:rsidRPr="00230692">
        <w:rPr>
          <w:rFonts w:ascii="Arial Narrow" w:hAnsi="Arial Narrow"/>
          <w:sz w:val="24"/>
        </w:rPr>
        <w:t>COMPETENCE TO OPERATE SITE</w:t>
      </w:r>
      <w:bookmarkEnd w:id="18"/>
    </w:p>
    <w:p w:rsidR="00230692" w:rsidRDefault="00230692" w:rsidP="007E18CD">
      <w:pPr>
        <w:spacing w:line="276" w:lineRule="auto"/>
        <w:rPr>
          <w:rFonts w:ascii="Arial Narrow" w:hAnsi="Arial Narrow"/>
        </w:rPr>
      </w:pPr>
    </w:p>
    <w:p w:rsidR="007E18CD" w:rsidRPr="003B54B8" w:rsidRDefault="007E18CD" w:rsidP="007E18CD">
      <w:pPr>
        <w:spacing w:line="276" w:lineRule="auto"/>
        <w:rPr>
          <w:rFonts w:ascii="Arial Narrow" w:hAnsi="Arial Narrow"/>
        </w:rPr>
      </w:pPr>
      <w:r w:rsidRPr="003B54B8">
        <w:rPr>
          <w:rFonts w:ascii="Arial Narrow" w:hAnsi="Arial Narrow"/>
        </w:rPr>
        <w:t>It is imperative that the holder of the waste</w:t>
      </w:r>
      <w:r w:rsidR="00A82D40">
        <w:rPr>
          <w:rFonts w:ascii="Arial Narrow" w:hAnsi="Arial Narrow"/>
        </w:rPr>
        <w:t xml:space="preserve"> management</w:t>
      </w:r>
      <w:r w:rsidRPr="003B54B8">
        <w:rPr>
          <w:rFonts w:ascii="Arial Narrow" w:hAnsi="Arial Narrow"/>
        </w:rPr>
        <w:t xml:space="preserve"> licence is a fit person in terms of section 59 of the NEMWA (59 of 2008). To assess the holder’s competence to operate the site, please disclose the following:</w:t>
      </w:r>
    </w:p>
    <w:p w:rsidR="007E18CD" w:rsidRPr="003B54B8" w:rsidRDefault="007E18CD" w:rsidP="007E18CD">
      <w:pPr>
        <w:spacing w:line="276" w:lineRule="auto"/>
        <w:rPr>
          <w:rFonts w:ascii="Arial Narrow" w:hAnsi="Arial Narrow"/>
        </w:rPr>
      </w:pPr>
    </w:p>
    <w:p w:rsidR="007E18CD" w:rsidRPr="003B54B8" w:rsidRDefault="00A42973" w:rsidP="00AE03C5">
      <w:pPr>
        <w:pStyle w:val="Heading3"/>
        <w:ind w:left="567" w:hanging="567"/>
        <w:rPr>
          <w:rFonts w:ascii="Arial Narrow" w:hAnsi="Arial Narrow"/>
        </w:rPr>
      </w:pPr>
      <w:bookmarkStart w:id="19" w:name="_Toc234207280"/>
      <w:r>
        <w:rPr>
          <w:rFonts w:ascii="Arial Narrow" w:hAnsi="Arial Narrow"/>
        </w:rPr>
        <w:t>4</w:t>
      </w:r>
      <w:r w:rsidR="00AE03C5">
        <w:rPr>
          <w:rFonts w:ascii="Arial Narrow" w:hAnsi="Arial Narrow"/>
        </w:rPr>
        <w:t>.1</w:t>
      </w:r>
      <w:r w:rsidR="00AE03C5">
        <w:rPr>
          <w:rFonts w:ascii="Arial Narrow" w:hAnsi="Arial Narrow"/>
        </w:rPr>
        <w:tab/>
      </w:r>
      <w:r w:rsidR="007E18CD" w:rsidRPr="003B54B8">
        <w:rPr>
          <w:rFonts w:ascii="Arial Narrow" w:hAnsi="Arial Narrow"/>
        </w:rPr>
        <w:t>Legal compliance</w:t>
      </w:r>
      <w:bookmarkEnd w:id="19"/>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992"/>
        <w:gridCol w:w="4536"/>
      </w:tblGrid>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516882">
            <w:pPr>
              <w:rPr>
                <w:rFonts w:ascii="Arial Narrow" w:hAnsi="Arial Narrow"/>
              </w:rPr>
            </w:pPr>
          </w:p>
        </w:tc>
        <w:tc>
          <w:tcPr>
            <w:tcW w:w="992" w:type="dxa"/>
            <w:tcBorders>
              <w:top w:val="single" w:sz="4" w:space="0" w:color="auto"/>
              <w:left w:val="single" w:sz="4" w:space="0" w:color="auto"/>
              <w:right w:val="single" w:sz="4" w:space="0" w:color="auto"/>
            </w:tcBorders>
            <w:vAlign w:val="bottom"/>
          </w:tcPr>
          <w:p w:rsidR="007E18CD" w:rsidRPr="003B54B8" w:rsidRDefault="007E18CD" w:rsidP="00516882">
            <w:pPr>
              <w:rPr>
                <w:rFonts w:ascii="Arial Narrow" w:hAnsi="Arial Narrow" w:cs="Arial"/>
                <w:b/>
                <w:sz w:val="16"/>
              </w:rPr>
            </w:pPr>
            <w:r w:rsidRPr="003B54B8">
              <w:rPr>
                <w:rFonts w:ascii="Arial Narrow" w:hAnsi="Arial Narrow" w:cs="Arial"/>
                <w:b/>
                <w:sz w:val="16"/>
              </w:rPr>
              <w:t>YES/NO</w:t>
            </w:r>
          </w:p>
        </w:tc>
        <w:tc>
          <w:tcPr>
            <w:tcW w:w="4536" w:type="dxa"/>
            <w:tcBorders>
              <w:top w:val="single" w:sz="4" w:space="0" w:color="auto"/>
              <w:left w:val="single" w:sz="4" w:space="0" w:color="auto"/>
              <w:right w:val="single" w:sz="4" w:space="0" w:color="auto"/>
            </w:tcBorders>
            <w:vAlign w:val="bottom"/>
          </w:tcPr>
          <w:p w:rsidR="007E18CD" w:rsidRPr="003B54B8" w:rsidRDefault="007E18CD" w:rsidP="00516882">
            <w:pPr>
              <w:rPr>
                <w:rFonts w:ascii="Arial Narrow" w:hAnsi="Arial Narrow" w:cs="Arial"/>
                <w:b/>
                <w:sz w:val="16"/>
              </w:rPr>
            </w:pPr>
            <w:r w:rsidRPr="003B54B8">
              <w:rPr>
                <w:rFonts w:ascii="Arial Narrow" w:hAnsi="Arial Narrow" w:cs="Arial"/>
                <w:b/>
                <w:sz w:val="16"/>
              </w:rPr>
              <w:t>DETAILS</w:t>
            </w:r>
          </w:p>
        </w:tc>
      </w:tr>
      <w:tr w:rsidR="007E18CD" w:rsidRPr="003B54B8" w:rsidTr="00516882">
        <w:trPr>
          <w:cantSplit/>
          <w:trHeight w:val="537"/>
        </w:trPr>
        <w:tc>
          <w:tcPr>
            <w:tcW w:w="3261" w:type="dxa"/>
            <w:tcBorders>
              <w:top w:val="nil"/>
              <w:left w:val="nil"/>
              <w:bottom w:val="nil"/>
              <w:right w:val="single" w:sz="4" w:space="0" w:color="auto"/>
            </w:tcBorders>
          </w:tcPr>
          <w:p w:rsidR="007E18CD" w:rsidRPr="003B54B8" w:rsidRDefault="007E18CD" w:rsidP="00516882">
            <w:pPr>
              <w:rPr>
                <w:rFonts w:ascii="Arial Narrow" w:hAnsi="Arial Narrow" w:cs="Arial"/>
                <w:sz w:val="16"/>
                <w:szCs w:val="16"/>
              </w:rPr>
            </w:pPr>
            <w:r w:rsidRPr="003B54B8">
              <w:rPr>
                <w:rFonts w:ascii="Arial Narrow" w:hAnsi="Arial Narrow" w:cs="Arial"/>
                <w:sz w:val="16"/>
                <w:szCs w:val="16"/>
              </w:rPr>
              <w:t>Has the applicant ever been found guilty or issued with a non compliance notice in terms of any national environmental management legislation?</w:t>
            </w:r>
          </w:p>
          <w:p w:rsidR="007E18CD" w:rsidRPr="003B54B8" w:rsidRDefault="007E18CD" w:rsidP="00516882">
            <w:pPr>
              <w:rPr>
                <w:rFonts w:ascii="Arial Narrow" w:hAnsi="Arial Narrow" w:cs="Arial"/>
                <w:sz w:val="16"/>
                <w:szCs w:val="16"/>
              </w:rPr>
            </w:pPr>
          </w:p>
        </w:tc>
        <w:tc>
          <w:tcPr>
            <w:tcW w:w="992" w:type="dxa"/>
            <w:tcBorders>
              <w:left w:val="single" w:sz="4" w:space="0" w:color="auto"/>
              <w:right w:val="single" w:sz="4" w:space="0" w:color="auto"/>
            </w:tcBorders>
          </w:tcPr>
          <w:p w:rsidR="007E18CD" w:rsidRPr="003B54B8" w:rsidRDefault="007E18CD" w:rsidP="00516882">
            <w:pPr>
              <w:rPr>
                <w:rFonts w:ascii="Arial Narrow" w:hAnsi="Arial Narrow" w:cs="Arial"/>
                <w:sz w:val="16"/>
              </w:rPr>
            </w:pPr>
          </w:p>
        </w:tc>
        <w:tc>
          <w:tcPr>
            <w:tcW w:w="4536" w:type="dxa"/>
            <w:tcBorders>
              <w:left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516882">
            <w:pPr>
              <w:rPr>
                <w:rFonts w:ascii="Arial Narrow" w:hAnsi="Arial Narrow" w:cs="Arial"/>
                <w:sz w:val="16"/>
                <w:szCs w:val="16"/>
              </w:rPr>
            </w:pPr>
            <w:r w:rsidRPr="003B54B8">
              <w:rPr>
                <w:rFonts w:ascii="Arial Narrow" w:hAnsi="Arial Narrow" w:cs="Arial"/>
                <w:sz w:val="16"/>
                <w:szCs w:val="16"/>
              </w:rPr>
              <w:t xml:space="preserve">Has the applicant’s licence in terms of the Waste Act 2008 ever been revoked? </w:t>
            </w:r>
          </w:p>
        </w:tc>
        <w:tc>
          <w:tcPr>
            <w:tcW w:w="992" w:type="dxa"/>
            <w:tcBorders>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tc>
        <w:tc>
          <w:tcPr>
            <w:tcW w:w="4536" w:type="dxa"/>
            <w:tcBorders>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single" w:sz="4" w:space="0" w:color="auto"/>
            </w:tcBorders>
          </w:tcPr>
          <w:p w:rsidR="007E18CD" w:rsidRPr="003B54B8" w:rsidRDefault="007E18CD" w:rsidP="00516882">
            <w:pPr>
              <w:rPr>
                <w:rFonts w:ascii="Arial Narrow" w:hAnsi="Arial Narrow" w:cs="Arial"/>
                <w:sz w:val="16"/>
                <w:szCs w:val="16"/>
              </w:rPr>
            </w:pPr>
            <w:r w:rsidRPr="003B54B8">
              <w:rPr>
                <w:rFonts w:ascii="Arial Narrow" w:hAnsi="Arial Narrow" w:cs="Arial"/>
                <w:sz w:val="16"/>
                <w:szCs w:val="16"/>
              </w:rPr>
              <w:t>Has the applicant ever been issued with a non compliance notice or letter in terms of any South African Law?</w:t>
            </w:r>
          </w:p>
        </w:tc>
        <w:tc>
          <w:tcPr>
            <w:tcW w:w="992" w:type="dxa"/>
            <w:tcBorders>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p w:rsidR="007E18CD" w:rsidRPr="003B54B8" w:rsidRDefault="007E18CD" w:rsidP="00516882">
            <w:pPr>
              <w:rPr>
                <w:rFonts w:ascii="Arial Narrow" w:hAnsi="Arial Narrow" w:cs="Arial"/>
                <w:sz w:val="16"/>
              </w:rPr>
            </w:pPr>
          </w:p>
        </w:tc>
        <w:tc>
          <w:tcPr>
            <w:tcW w:w="4536" w:type="dxa"/>
            <w:tcBorders>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sz w:val="16"/>
              </w:rPr>
            </w:pPr>
          </w:p>
        </w:tc>
      </w:tr>
      <w:tr w:rsidR="007E18CD" w:rsidRPr="003B54B8" w:rsidTr="00516882">
        <w:trPr>
          <w:cantSplit/>
          <w:trHeight w:val="340"/>
        </w:trPr>
        <w:tc>
          <w:tcPr>
            <w:tcW w:w="3261" w:type="dxa"/>
            <w:tcBorders>
              <w:top w:val="nil"/>
              <w:left w:val="nil"/>
              <w:bottom w:val="nil"/>
              <w:right w:val="nil"/>
            </w:tcBorders>
          </w:tcPr>
          <w:p w:rsidR="007E18CD" w:rsidRPr="003B54B8" w:rsidRDefault="007E18CD" w:rsidP="00516882">
            <w:pPr>
              <w:rPr>
                <w:rFonts w:ascii="Arial Narrow" w:hAnsi="Arial Narrow" w:cs="Arial"/>
                <w:sz w:val="16"/>
                <w:szCs w:val="16"/>
              </w:rPr>
            </w:pPr>
          </w:p>
        </w:tc>
        <w:tc>
          <w:tcPr>
            <w:tcW w:w="5528" w:type="dxa"/>
            <w:gridSpan w:val="2"/>
            <w:tcBorders>
              <w:top w:val="single" w:sz="4" w:space="0" w:color="auto"/>
              <w:left w:val="nil"/>
              <w:bottom w:val="nil"/>
              <w:right w:val="nil"/>
            </w:tcBorders>
          </w:tcPr>
          <w:p w:rsidR="007E18CD" w:rsidRPr="003B54B8" w:rsidRDefault="007E18CD" w:rsidP="00516882">
            <w:pPr>
              <w:rPr>
                <w:rFonts w:ascii="Arial Narrow" w:hAnsi="Arial Narrow" w:cs="Arial"/>
                <w:i/>
                <w:sz w:val="16"/>
              </w:rPr>
            </w:pPr>
            <w:r w:rsidRPr="003B54B8">
              <w:rPr>
                <w:rFonts w:ascii="Arial Narrow" w:hAnsi="Arial Narrow" w:cs="Arial"/>
                <w:b/>
                <w:i/>
                <w:sz w:val="16"/>
                <w:u w:val="single"/>
              </w:rPr>
              <w:t>NB</w:t>
            </w:r>
            <w:r w:rsidRPr="003B54B8">
              <w:rPr>
                <w:rFonts w:ascii="Arial Narrow" w:hAnsi="Arial Narrow" w:cs="Arial"/>
                <w:i/>
                <w:sz w:val="16"/>
              </w:rPr>
              <w:t>: Details required above include any information that the applicant wants the Department to take into consideration in determining whether they are a “fit person” and this includes reasons why the offence happened and measures in place to prevent recurrence</w:t>
            </w:r>
          </w:p>
        </w:tc>
      </w:tr>
    </w:tbl>
    <w:p w:rsidR="007E18CD" w:rsidRPr="003B54B8" w:rsidRDefault="007E18CD" w:rsidP="007E18CD">
      <w:pPr>
        <w:rPr>
          <w:rFonts w:ascii="Arial Narrow" w:hAnsi="Arial Narrow"/>
        </w:rPr>
      </w:pPr>
    </w:p>
    <w:p w:rsidR="007E18CD" w:rsidRDefault="00A42973" w:rsidP="00AE03C5">
      <w:pPr>
        <w:pStyle w:val="Heading3"/>
        <w:ind w:left="567" w:hanging="567"/>
        <w:rPr>
          <w:rFonts w:ascii="Arial Narrow" w:hAnsi="Arial Narrow"/>
        </w:rPr>
      </w:pPr>
      <w:bookmarkStart w:id="20" w:name="_Toc234207281"/>
      <w:r>
        <w:rPr>
          <w:rFonts w:ascii="Arial Narrow" w:hAnsi="Arial Narrow"/>
        </w:rPr>
        <w:t>4</w:t>
      </w:r>
      <w:r w:rsidR="00AE03C5">
        <w:rPr>
          <w:rFonts w:ascii="Arial Narrow" w:hAnsi="Arial Narrow"/>
        </w:rPr>
        <w:t>.2</w:t>
      </w:r>
      <w:r w:rsidR="00AE03C5">
        <w:rPr>
          <w:rFonts w:ascii="Arial Narrow" w:hAnsi="Arial Narrow"/>
        </w:rPr>
        <w:tab/>
      </w:r>
      <w:r w:rsidR="007E18CD" w:rsidRPr="003B54B8">
        <w:rPr>
          <w:rFonts w:ascii="Arial Narrow" w:hAnsi="Arial Narrow"/>
        </w:rPr>
        <w:t>Technical competence</w:t>
      </w:r>
      <w:bookmarkEnd w:id="20"/>
    </w:p>
    <w:p w:rsidR="0035125B" w:rsidRPr="0035125B" w:rsidRDefault="0035125B" w:rsidP="0035125B"/>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5528"/>
      </w:tblGrid>
      <w:tr w:rsidR="007E18CD" w:rsidRPr="003B54B8" w:rsidTr="00516882">
        <w:trPr>
          <w:cantSplit/>
          <w:trHeight w:val="1278"/>
        </w:trPr>
        <w:tc>
          <w:tcPr>
            <w:tcW w:w="3261" w:type="dxa"/>
            <w:tcBorders>
              <w:top w:val="nil"/>
              <w:left w:val="nil"/>
              <w:bottom w:val="nil"/>
              <w:right w:val="single" w:sz="4" w:space="0" w:color="auto"/>
            </w:tcBorders>
          </w:tcPr>
          <w:p w:rsidR="007E18CD" w:rsidRPr="003B54B8" w:rsidRDefault="007E18CD" w:rsidP="00516882">
            <w:pPr>
              <w:pStyle w:val="BalloonText"/>
              <w:ind w:right="34"/>
              <w:rPr>
                <w:rFonts w:ascii="Arial Narrow" w:hAnsi="Arial Narrow" w:cs="Arial"/>
                <w:bCs/>
                <w:szCs w:val="24"/>
              </w:rPr>
            </w:pPr>
            <w:r w:rsidRPr="003B54B8">
              <w:rPr>
                <w:rFonts w:ascii="Arial Narrow" w:hAnsi="Arial Narrow" w:cs="Arial"/>
                <w:bCs/>
                <w:szCs w:val="24"/>
              </w:rPr>
              <w:t xml:space="preserve">What technical skills are required to operate the site? </w:t>
            </w:r>
          </w:p>
        </w:tc>
        <w:tc>
          <w:tcPr>
            <w:tcW w:w="55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tc>
      </w:tr>
      <w:tr w:rsidR="007E18CD" w:rsidRPr="003B54B8" w:rsidTr="00516882">
        <w:trPr>
          <w:cantSplit/>
          <w:trHeight w:val="1409"/>
        </w:trPr>
        <w:tc>
          <w:tcPr>
            <w:tcW w:w="3261" w:type="dxa"/>
            <w:tcBorders>
              <w:top w:val="nil"/>
              <w:left w:val="nil"/>
              <w:bottom w:val="nil"/>
              <w:right w:val="single" w:sz="4" w:space="0" w:color="auto"/>
            </w:tcBorders>
          </w:tcPr>
          <w:p w:rsidR="007E18CD" w:rsidRPr="003B54B8" w:rsidRDefault="007E18CD" w:rsidP="00516882">
            <w:pPr>
              <w:pStyle w:val="BalloonText"/>
              <w:ind w:right="34"/>
              <w:rPr>
                <w:rFonts w:ascii="Arial Narrow" w:hAnsi="Arial Narrow" w:cs="Arial"/>
                <w:bCs/>
                <w:szCs w:val="24"/>
              </w:rPr>
            </w:pPr>
            <w:r w:rsidRPr="003B54B8">
              <w:rPr>
                <w:rFonts w:ascii="Arial Narrow" w:hAnsi="Arial Narrow" w:cs="Arial"/>
                <w:bCs/>
                <w:szCs w:val="24"/>
              </w:rPr>
              <w:t>How will the applicant ensure and maintain technical competency in the operation of the site?</w:t>
            </w:r>
          </w:p>
        </w:tc>
        <w:tc>
          <w:tcPr>
            <w:tcW w:w="5528" w:type="dxa"/>
            <w:tcBorders>
              <w:top w:val="single" w:sz="4" w:space="0" w:color="auto"/>
              <w:left w:val="single" w:sz="4" w:space="0" w:color="auto"/>
              <w:right w:val="single" w:sz="4" w:space="0" w:color="auto"/>
            </w:tcBorders>
          </w:tcPr>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p w:rsidR="007E18CD" w:rsidRPr="003B54B8" w:rsidRDefault="007E18CD" w:rsidP="00516882">
            <w:pPr>
              <w:rPr>
                <w:rFonts w:ascii="Arial Narrow" w:hAnsi="Arial Narrow" w:cs="Arial"/>
                <w:b/>
                <w:bCs/>
                <w:sz w:val="16"/>
              </w:rPr>
            </w:pPr>
          </w:p>
        </w:tc>
      </w:tr>
    </w:tbl>
    <w:p w:rsidR="007E18CD" w:rsidRDefault="007E18CD" w:rsidP="007E18CD">
      <w:pPr>
        <w:spacing w:after="200" w:line="276" w:lineRule="auto"/>
        <w:rPr>
          <w:rFonts w:ascii="Arial Narrow" w:hAnsi="Arial Narrow"/>
        </w:rPr>
      </w:pPr>
    </w:p>
    <w:p w:rsidR="0094086D" w:rsidRPr="003B54B8" w:rsidRDefault="0094086D" w:rsidP="007E18CD">
      <w:pPr>
        <w:spacing w:after="200" w:line="276" w:lineRule="auto"/>
        <w:rPr>
          <w:rFonts w:ascii="Arial Narrow" w:hAnsi="Arial Narrow"/>
        </w:rPr>
      </w:pPr>
    </w:p>
    <w:p w:rsidR="007E18CD" w:rsidRPr="00AE03C5" w:rsidRDefault="00A42973" w:rsidP="00AE03C5">
      <w:pPr>
        <w:spacing w:after="200" w:line="276" w:lineRule="auto"/>
        <w:ind w:left="567" w:hanging="567"/>
        <w:rPr>
          <w:rFonts w:ascii="Arial Narrow" w:hAnsi="Arial Narrow"/>
          <w:b/>
        </w:rPr>
      </w:pPr>
      <w:r>
        <w:rPr>
          <w:rFonts w:ascii="Arial Narrow" w:hAnsi="Arial Narrow"/>
          <w:b/>
        </w:rPr>
        <w:t>4</w:t>
      </w:r>
      <w:r w:rsidR="00AE03C5" w:rsidRPr="00AE03C5">
        <w:rPr>
          <w:rFonts w:ascii="Arial Narrow" w:hAnsi="Arial Narrow"/>
          <w:b/>
        </w:rPr>
        <w:t>.3</w:t>
      </w:r>
      <w:r w:rsidR="00AE03C5" w:rsidRPr="00AE03C5">
        <w:rPr>
          <w:rFonts w:ascii="Arial Narrow" w:hAnsi="Arial Narrow"/>
          <w:b/>
        </w:rPr>
        <w:tab/>
      </w:r>
      <w:r w:rsidR="007E18CD" w:rsidRPr="00AE03C5">
        <w:rPr>
          <w:rFonts w:ascii="Arial Narrow" w:hAnsi="Arial Narrow"/>
          <w:b/>
        </w:rPr>
        <w:t>Details of applicant’s experience and qualification along with that of relevant employees must be summarised as shown in the table below:</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11"/>
        <w:gridCol w:w="1501"/>
        <w:gridCol w:w="2719"/>
        <w:gridCol w:w="2543"/>
      </w:tblGrid>
      <w:tr w:rsidR="007E18CD" w:rsidRPr="003B54B8" w:rsidTr="00516882">
        <w:tc>
          <w:tcPr>
            <w:tcW w:w="1701" w:type="dxa"/>
            <w:vAlign w:val="bottom"/>
          </w:tcPr>
          <w:p w:rsidR="007E18CD" w:rsidRPr="003B54B8" w:rsidRDefault="007E18CD" w:rsidP="00516882">
            <w:pPr>
              <w:spacing w:line="276" w:lineRule="auto"/>
              <w:rPr>
                <w:rFonts w:ascii="Arial Narrow" w:hAnsi="Arial Narrow"/>
                <w:b/>
                <w:sz w:val="16"/>
                <w:szCs w:val="16"/>
              </w:rPr>
            </w:pPr>
            <w:r w:rsidRPr="003B54B8">
              <w:rPr>
                <w:rFonts w:ascii="Arial Narrow" w:hAnsi="Arial Narrow"/>
                <w:b/>
                <w:sz w:val="16"/>
                <w:szCs w:val="16"/>
              </w:rPr>
              <w:t>NAME</w:t>
            </w:r>
          </w:p>
        </w:tc>
        <w:tc>
          <w:tcPr>
            <w:tcW w:w="1560" w:type="dxa"/>
            <w:vAlign w:val="bottom"/>
          </w:tcPr>
          <w:p w:rsidR="007E18CD" w:rsidRPr="003B54B8" w:rsidRDefault="007E18CD" w:rsidP="00516882">
            <w:pPr>
              <w:spacing w:line="276" w:lineRule="auto"/>
              <w:rPr>
                <w:rFonts w:ascii="Arial Narrow" w:hAnsi="Arial Narrow"/>
                <w:b/>
                <w:sz w:val="16"/>
                <w:szCs w:val="16"/>
              </w:rPr>
            </w:pPr>
            <w:r w:rsidRPr="003B54B8">
              <w:rPr>
                <w:rFonts w:ascii="Arial Narrow" w:hAnsi="Arial Narrow"/>
                <w:b/>
                <w:sz w:val="16"/>
                <w:szCs w:val="16"/>
              </w:rPr>
              <w:t>POSITION</w:t>
            </w:r>
          </w:p>
        </w:tc>
        <w:tc>
          <w:tcPr>
            <w:tcW w:w="2835" w:type="dxa"/>
            <w:vAlign w:val="bottom"/>
          </w:tcPr>
          <w:p w:rsidR="007E18CD" w:rsidRPr="003B54B8" w:rsidRDefault="007E18CD" w:rsidP="00516882">
            <w:pPr>
              <w:spacing w:line="276" w:lineRule="auto"/>
              <w:rPr>
                <w:rFonts w:ascii="Arial Narrow" w:hAnsi="Arial Narrow"/>
                <w:b/>
                <w:sz w:val="16"/>
                <w:szCs w:val="16"/>
              </w:rPr>
            </w:pPr>
            <w:r w:rsidRPr="003B54B8">
              <w:rPr>
                <w:rFonts w:ascii="Arial Narrow" w:hAnsi="Arial Narrow"/>
                <w:b/>
                <w:sz w:val="16"/>
                <w:szCs w:val="16"/>
              </w:rPr>
              <w:t>DUTIES AND RESPONSIBILITIES</w:t>
            </w:r>
          </w:p>
        </w:tc>
        <w:tc>
          <w:tcPr>
            <w:tcW w:w="2652" w:type="dxa"/>
            <w:vAlign w:val="bottom"/>
          </w:tcPr>
          <w:p w:rsidR="007E18CD" w:rsidRPr="003B54B8" w:rsidRDefault="007E18CD" w:rsidP="00516882">
            <w:pPr>
              <w:spacing w:line="276" w:lineRule="auto"/>
              <w:rPr>
                <w:rFonts w:ascii="Arial Narrow" w:hAnsi="Arial Narrow"/>
                <w:b/>
                <w:sz w:val="16"/>
                <w:szCs w:val="16"/>
              </w:rPr>
            </w:pPr>
            <w:r w:rsidRPr="003B54B8">
              <w:rPr>
                <w:rFonts w:ascii="Arial Narrow" w:hAnsi="Arial Narrow"/>
                <w:b/>
                <w:sz w:val="16"/>
                <w:szCs w:val="16"/>
              </w:rPr>
              <w:t>QUALIFICATIONS AND EXPERIENCE</w:t>
            </w:r>
          </w:p>
        </w:tc>
      </w:tr>
      <w:tr w:rsidR="007E18CD" w:rsidRPr="003B54B8" w:rsidTr="00516882">
        <w:trPr>
          <w:trHeight w:val="814"/>
        </w:trPr>
        <w:tc>
          <w:tcPr>
            <w:tcW w:w="1701" w:type="dxa"/>
          </w:tcPr>
          <w:p w:rsidR="007E18CD" w:rsidRPr="003B54B8" w:rsidRDefault="007E18CD" w:rsidP="00516882">
            <w:pPr>
              <w:spacing w:after="200" w:line="276" w:lineRule="auto"/>
              <w:rPr>
                <w:rFonts w:ascii="Arial Narrow" w:hAnsi="Arial Narrow"/>
              </w:rPr>
            </w:pPr>
          </w:p>
        </w:tc>
        <w:tc>
          <w:tcPr>
            <w:tcW w:w="1560" w:type="dxa"/>
          </w:tcPr>
          <w:p w:rsidR="007E18CD" w:rsidRPr="003B54B8" w:rsidRDefault="007E18CD" w:rsidP="00516882">
            <w:pPr>
              <w:spacing w:after="200" w:line="276" w:lineRule="auto"/>
              <w:rPr>
                <w:rFonts w:ascii="Arial Narrow" w:hAnsi="Arial Narrow"/>
              </w:rPr>
            </w:pPr>
          </w:p>
        </w:tc>
        <w:tc>
          <w:tcPr>
            <w:tcW w:w="2835" w:type="dxa"/>
          </w:tcPr>
          <w:p w:rsidR="007E18CD" w:rsidRPr="003B54B8" w:rsidRDefault="007E18CD" w:rsidP="00516882">
            <w:pPr>
              <w:spacing w:after="200" w:line="276" w:lineRule="auto"/>
              <w:rPr>
                <w:rFonts w:ascii="Arial Narrow" w:hAnsi="Arial Narrow"/>
              </w:rPr>
            </w:pPr>
          </w:p>
        </w:tc>
        <w:tc>
          <w:tcPr>
            <w:tcW w:w="2652" w:type="dxa"/>
          </w:tcPr>
          <w:p w:rsidR="007E18CD" w:rsidRPr="003B54B8" w:rsidRDefault="007E18CD" w:rsidP="00516882">
            <w:pPr>
              <w:spacing w:after="200" w:line="276" w:lineRule="auto"/>
              <w:rPr>
                <w:rFonts w:ascii="Arial Narrow" w:hAnsi="Arial Narrow"/>
              </w:rPr>
            </w:pPr>
          </w:p>
        </w:tc>
      </w:tr>
      <w:tr w:rsidR="007E18CD" w:rsidRPr="003B54B8" w:rsidTr="00516882">
        <w:trPr>
          <w:trHeight w:val="712"/>
        </w:trPr>
        <w:tc>
          <w:tcPr>
            <w:tcW w:w="1701" w:type="dxa"/>
          </w:tcPr>
          <w:p w:rsidR="007E18CD" w:rsidRPr="003B54B8" w:rsidRDefault="007E18CD" w:rsidP="00516882">
            <w:pPr>
              <w:spacing w:after="200" w:line="276" w:lineRule="auto"/>
              <w:rPr>
                <w:rFonts w:ascii="Arial Narrow" w:hAnsi="Arial Narrow"/>
              </w:rPr>
            </w:pPr>
          </w:p>
        </w:tc>
        <w:tc>
          <w:tcPr>
            <w:tcW w:w="1560" w:type="dxa"/>
          </w:tcPr>
          <w:p w:rsidR="007E18CD" w:rsidRPr="003B54B8" w:rsidRDefault="007E18CD" w:rsidP="00516882">
            <w:pPr>
              <w:spacing w:after="200" w:line="276" w:lineRule="auto"/>
              <w:rPr>
                <w:rFonts w:ascii="Arial Narrow" w:hAnsi="Arial Narrow"/>
              </w:rPr>
            </w:pPr>
          </w:p>
        </w:tc>
        <w:tc>
          <w:tcPr>
            <w:tcW w:w="2835" w:type="dxa"/>
          </w:tcPr>
          <w:p w:rsidR="007E18CD" w:rsidRPr="003B54B8" w:rsidRDefault="007E18CD" w:rsidP="00516882">
            <w:pPr>
              <w:spacing w:after="200" w:line="276" w:lineRule="auto"/>
              <w:rPr>
                <w:rFonts w:ascii="Arial Narrow" w:hAnsi="Arial Narrow"/>
              </w:rPr>
            </w:pPr>
          </w:p>
        </w:tc>
        <w:tc>
          <w:tcPr>
            <w:tcW w:w="2652" w:type="dxa"/>
          </w:tcPr>
          <w:p w:rsidR="007E18CD" w:rsidRPr="003B54B8" w:rsidRDefault="007E18CD" w:rsidP="00516882">
            <w:pPr>
              <w:spacing w:after="200" w:line="276" w:lineRule="auto"/>
              <w:rPr>
                <w:rFonts w:ascii="Arial Narrow" w:hAnsi="Arial Narrow"/>
              </w:rPr>
            </w:pPr>
          </w:p>
        </w:tc>
      </w:tr>
      <w:tr w:rsidR="007E18CD" w:rsidRPr="003B54B8" w:rsidTr="00516882">
        <w:trPr>
          <w:trHeight w:val="694"/>
        </w:trPr>
        <w:tc>
          <w:tcPr>
            <w:tcW w:w="1701" w:type="dxa"/>
          </w:tcPr>
          <w:p w:rsidR="007E18CD" w:rsidRPr="003B54B8" w:rsidRDefault="007E18CD" w:rsidP="00516882">
            <w:pPr>
              <w:spacing w:after="200" w:line="276" w:lineRule="auto"/>
              <w:rPr>
                <w:rFonts w:ascii="Arial Narrow" w:hAnsi="Arial Narrow"/>
              </w:rPr>
            </w:pPr>
          </w:p>
        </w:tc>
        <w:tc>
          <w:tcPr>
            <w:tcW w:w="1560" w:type="dxa"/>
          </w:tcPr>
          <w:p w:rsidR="007E18CD" w:rsidRPr="003B54B8" w:rsidRDefault="007E18CD" w:rsidP="00516882">
            <w:pPr>
              <w:spacing w:after="200" w:line="276" w:lineRule="auto"/>
              <w:rPr>
                <w:rFonts w:ascii="Arial Narrow" w:hAnsi="Arial Narrow"/>
              </w:rPr>
            </w:pPr>
          </w:p>
        </w:tc>
        <w:tc>
          <w:tcPr>
            <w:tcW w:w="2835" w:type="dxa"/>
          </w:tcPr>
          <w:p w:rsidR="007E18CD" w:rsidRPr="003B54B8" w:rsidRDefault="007E18CD" w:rsidP="00516882">
            <w:pPr>
              <w:spacing w:after="200" w:line="276" w:lineRule="auto"/>
              <w:rPr>
                <w:rFonts w:ascii="Arial Narrow" w:hAnsi="Arial Narrow"/>
              </w:rPr>
            </w:pPr>
          </w:p>
        </w:tc>
        <w:tc>
          <w:tcPr>
            <w:tcW w:w="2652" w:type="dxa"/>
          </w:tcPr>
          <w:p w:rsidR="007E18CD" w:rsidRPr="003B54B8" w:rsidRDefault="007E18CD" w:rsidP="00516882">
            <w:pPr>
              <w:spacing w:after="200" w:line="276" w:lineRule="auto"/>
              <w:rPr>
                <w:rFonts w:ascii="Arial Narrow" w:hAnsi="Arial Narrow"/>
              </w:rPr>
            </w:pPr>
          </w:p>
        </w:tc>
      </w:tr>
    </w:tbl>
    <w:p w:rsidR="007E18CD" w:rsidRPr="003B54B8" w:rsidRDefault="007E18CD" w:rsidP="007E18CD">
      <w:pPr>
        <w:spacing w:after="200" w:line="276" w:lineRule="auto"/>
        <w:rPr>
          <w:rFonts w:ascii="Arial Narrow" w:hAnsi="Arial Narrow"/>
        </w:rPr>
      </w:pPr>
    </w:p>
    <w:p w:rsidR="007E18CD" w:rsidRDefault="00A42973" w:rsidP="00AE03C5">
      <w:pPr>
        <w:pStyle w:val="Heading3"/>
        <w:ind w:left="567" w:hanging="567"/>
        <w:rPr>
          <w:rFonts w:ascii="Arial Narrow" w:hAnsi="Arial Narrow"/>
        </w:rPr>
      </w:pPr>
      <w:bookmarkStart w:id="21" w:name="_Toc234207282"/>
      <w:r>
        <w:rPr>
          <w:rFonts w:ascii="Arial Narrow" w:hAnsi="Arial Narrow"/>
        </w:rPr>
        <w:t>4</w:t>
      </w:r>
      <w:r w:rsidR="00AE03C5">
        <w:rPr>
          <w:rFonts w:ascii="Arial Narrow" w:hAnsi="Arial Narrow"/>
        </w:rPr>
        <w:t>.4</w:t>
      </w:r>
      <w:r w:rsidR="00AE03C5">
        <w:rPr>
          <w:rFonts w:ascii="Arial Narrow" w:hAnsi="Arial Narrow"/>
        </w:rPr>
        <w:tab/>
      </w:r>
      <w:r w:rsidR="007E18CD" w:rsidRPr="003B54B8">
        <w:rPr>
          <w:rFonts w:ascii="Arial Narrow" w:hAnsi="Arial Narrow"/>
        </w:rPr>
        <w:t>Financial Provisions</w:t>
      </w:r>
      <w:bookmarkEnd w:id="21"/>
    </w:p>
    <w:p w:rsidR="0035125B" w:rsidRPr="0035125B" w:rsidRDefault="0035125B" w:rsidP="0035125B"/>
    <w:p w:rsidR="007E18CD" w:rsidRPr="003B54B8" w:rsidRDefault="007E18CD" w:rsidP="007E18CD">
      <w:pPr>
        <w:rPr>
          <w:rFonts w:ascii="Arial Narrow" w:hAnsi="Arial Narrow"/>
        </w:rPr>
      </w:pPr>
      <w:r w:rsidRPr="003B54B8">
        <w:rPr>
          <w:rFonts w:ascii="Arial Narrow" w:hAnsi="Arial Narrow"/>
        </w:rPr>
        <w:t>Provide a plan of estimated expenditure for the following:</w:t>
      </w:r>
    </w:p>
    <w:p w:rsidR="007E18CD" w:rsidRPr="003B54B8" w:rsidRDefault="007E18CD" w:rsidP="007E18CD">
      <w:pPr>
        <w:rPr>
          <w:rFonts w:ascii="Arial Narrow" w:hAnsi="Arial Narrow"/>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7"/>
        <w:gridCol w:w="2126"/>
        <w:gridCol w:w="3686"/>
      </w:tblGrid>
      <w:tr w:rsidR="007E18CD" w:rsidRPr="003B54B8" w:rsidTr="00516882">
        <w:trPr>
          <w:cantSplit/>
          <w:trHeight w:val="340"/>
        </w:trPr>
        <w:tc>
          <w:tcPr>
            <w:tcW w:w="2977" w:type="dxa"/>
            <w:tcBorders>
              <w:top w:val="nil"/>
              <w:left w:val="nil"/>
              <w:bottom w:val="nil"/>
              <w:right w:val="single" w:sz="4" w:space="0" w:color="auto"/>
            </w:tcBorders>
          </w:tcPr>
          <w:p w:rsidR="007E18CD" w:rsidRPr="003B54B8" w:rsidRDefault="007E18CD" w:rsidP="00516882">
            <w:pPr>
              <w:rPr>
                <w:rFonts w:ascii="Arial Narrow" w:hAnsi="Arial Narrow" w:cs="Arial"/>
                <w:b/>
                <w:bCs/>
                <w:sz w:val="16"/>
                <w:szCs w:val="16"/>
              </w:rPr>
            </w:pPr>
          </w:p>
        </w:tc>
        <w:tc>
          <w:tcPr>
            <w:tcW w:w="2126" w:type="dxa"/>
            <w:tcBorders>
              <w:top w:val="single" w:sz="4" w:space="0" w:color="auto"/>
              <w:left w:val="single" w:sz="4" w:space="0" w:color="auto"/>
              <w:right w:val="single" w:sz="4" w:space="0" w:color="auto"/>
            </w:tcBorders>
          </w:tcPr>
          <w:p w:rsidR="007E18CD" w:rsidRPr="003B54B8" w:rsidRDefault="007E18CD" w:rsidP="00516882">
            <w:pPr>
              <w:rPr>
                <w:rFonts w:ascii="Arial Narrow" w:hAnsi="Arial Narrow" w:cs="Arial"/>
                <w:b/>
                <w:bCs/>
                <w:sz w:val="16"/>
              </w:rPr>
            </w:pPr>
            <w:r w:rsidRPr="003B54B8">
              <w:rPr>
                <w:rFonts w:ascii="Arial Narrow" w:hAnsi="Arial Narrow" w:cs="Arial"/>
                <w:b/>
                <w:bCs/>
                <w:sz w:val="16"/>
              </w:rPr>
              <w:t>ATTACHED/NOT ATTACHED</w:t>
            </w:r>
          </w:p>
        </w:tc>
        <w:tc>
          <w:tcPr>
            <w:tcW w:w="3686" w:type="dxa"/>
            <w:tcBorders>
              <w:top w:val="single" w:sz="4" w:space="0" w:color="auto"/>
              <w:left w:val="single" w:sz="4" w:space="0" w:color="auto"/>
              <w:right w:val="single" w:sz="4" w:space="0" w:color="auto"/>
            </w:tcBorders>
          </w:tcPr>
          <w:p w:rsidR="007E18CD" w:rsidRPr="003B54B8" w:rsidRDefault="007E18CD" w:rsidP="00516882">
            <w:pPr>
              <w:rPr>
                <w:rFonts w:ascii="Arial Narrow" w:hAnsi="Arial Narrow" w:cs="Arial"/>
                <w:b/>
                <w:bCs/>
                <w:sz w:val="16"/>
              </w:rPr>
            </w:pPr>
            <w:r w:rsidRPr="003B54B8">
              <w:rPr>
                <w:rFonts w:ascii="Arial Narrow" w:hAnsi="Arial Narrow" w:cs="Arial"/>
                <w:b/>
                <w:bCs/>
                <w:sz w:val="16"/>
              </w:rPr>
              <w:t>SECTION OF THE REPORT WHERE IT IS ATTACHED</w:t>
            </w:r>
          </w:p>
        </w:tc>
      </w:tr>
      <w:tr w:rsidR="007E18CD" w:rsidRPr="003B54B8" w:rsidTr="00516882">
        <w:trPr>
          <w:cantSplit/>
          <w:trHeight w:val="340"/>
        </w:trPr>
        <w:tc>
          <w:tcPr>
            <w:tcW w:w="2977" w:type="dxa"/>
            <w:tcBorders>
              <w:top w:val="nil"/>
              <w:left w:val="nil"/>
              <w:bottom w:val="nil"/>
              <w:right w:val="single" w:sz="4" w:space="0" w:color="auto"/>
            </w:tcBorders>
          </w:tcPr>
          <w:p w:rsidR="007E18CD" w:rsidRPr="003B54B8" w:rsidRDefault="007E18CD" w:rsidP="00516882">
            <w:pPr>
              <w:spacing w:before="60" w:after="60"/>
              <w:rPr>
                <w:rFonts w:ascii="Arial Narrow" w:hAnsi="Arial Narrow" w:cs="Arial"/>
                <w:b/>
                <w:bCs/>
                <w:sz w:val="16"/>
                <w:szCs w:val="16"/>
              </w:rPr>
            </w:pPr>
            <w:r w:rsidRPr="003B54B8">
              <w:rPr>
                <w:rFonts w:ascii="Arial Narrow" w:hAnsi="Arial Narrow"/>
                <w:b/>
                <w:sz w:val="16"/>
                <w:szCs w:val="16"/>
              </w:rPr>
              <w:t>Environmental Monitoring</w:t>
            </w:r>
          </w:p>
        </w:tc>
        <w:tc>
          <w:tcPr>
            <w:tcW w:w="2126" w:type="dxa"/>
            <w:tcBorders>
              <w:left w:val="single" w:sz="4" w:space="0" w:color="auto"/>
              <w:right w:val="single" w:sz="4" w:space="0" w:color="auto"/>
            </w:tcBorders>
          </w:tcPr>
          <w:p w:rsidR="007E18CD" w:rsidRPr="003B54B8" w:rsidRDefault="007E18CD" w:rsidP="00516882">
            <w:pPr>
              <w:spacing w:before="240" w:after="240"/>
              <w:rPr>
                <w:rFonts w:ascii="Arial Narrow" w:hAnsi="Arial Narrow" w:cs="Arial"/>
                <w:b/>
                <w:bCs/>
                <w:sz w:val="16"/>
              </w:rPr>
            </w:pPr>
          </w:p>
        </w:tc>
        <w:tc>
          <w:tcPr>
            <w:tcW w:w="3686" w:type="dxa"/>
            <w:tcBorders>
              <w:left w:val="single" w:sz="4" w:space="0" w:color="auto"/>
              <w:right w:val="single" w:sz="4" w:space="0" w:color="auto"/>
            </w:tcBorders>
          </w:tcPr>
          <w:p w:rsidR="007E18CD" w:rsidRPr="003B54B8" w:rsidRDefault="007E18CD" w:rsidP="00516882">
            <w:pPr>
              <w:spacing w:before="60" w:after="60"/>
              <w:rPr>
                <w:rFonts w:ascii="Arial Narrow" w:hAnsi="Arial Narrow" w:cs="Arial"/>
                <w:b/>
                <w:bCs/>
                <w:sz w:val="16"/>
              </w:rPr>
            </w:pPr>
          </w:p>
        </w:tc>
      </w:tr>
      <w:tr w:rsidR="007E18CD" w:rsidRPr="003B54B8" w:rsidTr="00516882">
        <w:trPr>
          <w:cantSplit/>
          <w:trHeight w:val="340"/>
        </w:trPr>
        <w:tc>
          <w:tcPr>
            <w:tcW w:w="2977" w:type="dxa"/>
            <w:tcBorders>
              <w:top w:val="nil"/>
              <w:left w:val="nil"/>
              <w:bottom w:val="nil"/>
              <w:right w:val="single" w:sz="4" w:space="0" w:color="auto"/>
            </w:tcBorders>
          </w:tcPr>
          <w:p w:rsidR="007E18CD" w:rsidRPr="003B54B8" w:rsidRDefault="007E18CD" w:rsidP="00516882">
            <w:pPr>
              <w:pStyle w:val="BalloonText"/>
              <w:spacing w:before="60" w:after="60"/>
              <w:ind w:right="34"/>
              <w:rPr>
                <w:rFonts w:ascii="Arial Narrow" w:hAnsi="Arial Narrow" w:cs="Arial"/>
                <w:b/>
                <w:bCs/>
              </w:rPr>
            </w:pPr>
            <w:r w:rsidRPr="003B54B8">
              <w:rPr>
                <w:rFonts w:ascii="Arial Narrow" w:hAnsi="Arial Narrow"/>
                <w:b/>
              </w:rPr>
              <w:t>Provision and replacement of infrastructure</w:t>
            </w:r>
          </w:p>
        </w:tc>
        <w:tc>
          <w:tcPr>
            <w:tcW w:w="2126" w:type="dxa"/>
            <w:tcBorders>
              <w:left w:val="single" w:sz="4" w:space="0" w:color="auto"/>
              <w:right w:val="single" w:sz="4" w:space="0" w:color="auto"/>
            </w:tcBorders>
          </w:tcPr>
          <w:p w:rsidR="007E18CD" w:rsidRPr="003B54B8" w:rsidRDefault="007E18CD" w:rsidP="00516882">
            <w:pPr>
              <w:spacing w:before="240" w:after="240"/>
              <w:rPr>
                <w:rFonts w:ascii="Arial Narrow" w:hAnsi="Arial Narrow" w:cs="Arial"/>
                <w:b/>
                <w:bCs/>
                <w:sz w:val="16"/>
              </w:rPr>
            </w:pPr>
          </w:p>
        </w:tc>
        <w:tc>
          <w:tcPr>
            <w:tcW w:w="3686" w:type="dxa"/>
            <w:tcBorders>
              <w:left w:val="single" w:sz="4" w:space="0" w:color="auto"/>
              <w:right w:val="single" w:sz="4" w:space="0" w:color="auto"/>
            </w:tcBorders>
          </w:tcPr>
          <w:p w:rsidR="007E18CD" w:rsidRPr="003B54B8" w:rsidRDefault="007E18CD" w:rsidP="00516882">
            <w:pPr>
              <w:spacing w:before="60" w:after="60"/>
              <w:rPr>
                <w:rFonts w:ascii="Arial Narrow" w:hAnsi="Arial Narrow" w:cs="Arial"/>
                <w:b/>
                <w:bCs/>
                <w:sz w:val="16"/>
              </w:rPr>
            </w:pPr>
          </w:p>
        </w:tc>
      </w:tr>
      <w:tr w:rsidR="007E18CD" w:rsidRPr="003B54B8" w:rsidTr="00516882">
        <w:trPr>
          <w:cantSplit/>
          <w:trHeight w:val="340"/>
        </w:trPr>
        <w:tc>
          <w:tcPr>
            <w:tcW w:w="2977" w:type="dxa"/>
            <w:tcBorders>
              <w:top w:val="nil"/>
              <w:left w:val="nil"/>
              <w:bottom w:val="nil"/>
              <w:right w:val="single" w:sz="4" w:space="0" w:color="auto"/>
            </w:tcBorders>
          </w:tcPr>
          <w:p w:rsidR="007E18CD" w:rsidRPr="003B54B8" w:rsidRDefault="007E18CD" w:rsidP="00516882">
            <w:pPr>
              <w:pStyle w:val="BalloonText"/>
              <w:spacing w:before="60" w:after="60"/>
              <w:ind w:right="34"/>
              <w:rPr>
                <w:rFonts w:ascii="Arial Narrow" w:hAnsi="Arial Narrow"/>
                <w:b/>
              </w:rPr>
            </w:pPr>
            <w:r w:rsidRPr="003B54B8">
              <w:rPr>
                <w:rFonts w:ascii="Arial Narrow" w:hAnsi="Arial Narrow"/>
                <w:b/>
              </w:rPr>
              <w:t>Restoration and aftercare</w:t>
            </w:r>
          </w:p>
        </w:tc>
        <w:tc>
          <w:tcPr>
            <w:tcW w:w="2126" w:type="dxa"/>
            <w:tcBorders>
              <w:left w:val="single" w:sz="4" w:space="0" w:color="auto"/>
              <w:right w:val="single" w:sz="4" w:space="0" w:color="auto"/>
            </w:tcBorders>
          </w:tcPr>
          <w:p w:rsidR="007E18CD" w:rsidRPr="003B54B8" w:rsidRDefault="007E18CD" w:rsidP="00516882">
            <w:pPr>
              <w:spacing w:before="240" w:after="240"/>
              <w:rPr>
                <w:rFonts w:ascii="Arial Narrow" w:hAnsi="Arial Narrow" w:cs="Arial"/>
                <w:b/>
                <w:bCs/>
                <w:sz w:val="16"/>
              </w:rPr>
            </w:pPr>
          </w:p>
        </w:tc>
        <w:tc>
          <w:tcPr>
            <w:tcW w:w="3686" w:type="dxa"/>
            <w:tcBorders>
              <w:left w:val="single" w:sz="4" w:space="0" w:color="auto"/>
              <w:right w:val="single" w:sz="4" w:space="0" w:color="auto"/>
            </w:tcBorders>
          </w:tcPr>
          <w:p w:rsidR="007E18CD" w:rsidRPr="003B54B8" w:rsidRDefault="007E18CD" w:rsidP="00516882">
            <w:pPr>
              <w:spacing w:before="60" w:after="60"/>
              <w:rPr>
                <w:rFonts w:ascii="Arial Narrow" w:hAnsi="Arial Narrow" w:cs="Arial"/>
                <w:b/>
                <w:bCs/>
                <w:sz w:val="16"/>
              </w:rPr>
            </w:pPr>
          </w:p>
        </w:tc>
      </w:tr>
    </w:tbl>
    <w:p w:rsidR="007E18CD" w:rsidRPr="003B54B8" w:rsidRDefault="007E18CD" w:rsidP="007E18CD">
      <w:pPr>
        <w:spacing w:after="200" w:line="276" w:lineRule="auto"/>
        <w:rPr>
          <w:rFonts w:ascii="Arial Narrow" w:hAnsi="Arial Narrow"/>
        </w:rPr>
      </w:pPr>
    </w:p>
    <w:p w:rsidR="007E18CD" w:rsidRPr="00541FB9" w:rsidRDefault="007E18CD" w:rsidP="00541FB9">
      <w:pPr>
        <w:pStyle w:val="Heading2"/>
        <w:ind w:left="1418" w:hanging="1418"/>
        <w:jc w:val="both"/>
        <w:rPr>
          <w:rFonts w:ascii="Arial Narrow" w:hAnsi="Arial Narrow"/>
          <w:sz w:val="24"/>
        </w:rPr>
      </w:pPr>
      <w:bookmarkStart w:id="22" w:name="_Toc234207283"/>
      <w:r w:rsidRPr="00541FB9">
        <w:rPr>
          <w:rFonts w:ascii="Arial Narrow" w:hAnsi="Arial Narrow"/>
          <w:sz w:val="24"/>
        </w:rPr>
        <w:t xml:space="preserve">SECTION </w:t>
      </w:r>
      <w:r w:rsidR="007C173C">
        <w:rPr>
          <w:rFonts w:ascii="Arial Narrow" w:hAnsi="Arial Narrow"/>
          <w:sz w:val="24"/>
        </w:rPr>
        <w:t>5</w:t>
      </w:r>
      <w:r w:rsidRPr="00541FB9">
        <w:rPr>
          <w:rFonts w:ascii="Arial Narrow" w:hAnsi="Arial Narrow"/>
          <w:sz w:val="24"/>
        </w:rPr>
        <w:t>:</w:t>
      </w:r>
      <w:r w:rsidR="00541FB9">
        <w:rPr>
          <w:rFonts w:ascii="Arial Narrow" w:hAnsi="Arial Narrow"/>
          <w:sz w:val="24"/>
        </w:rPr>
        <w:tab/>
      </w:r>
      <w:r w:rsidRPr="00541FB9">
        <w:rPr>
          <w:rFonts w:ascii="Arial Narrow" w:hAnsi="Arial Narrow"/>
          <w:sz w:val="24"/>
        </w:rPr>
        <w:t>LANDFILL PARAMETERS</w:t>
      </w:r>
      <w:bookmarkEnd w:id="22"/>
    </w:p>
    <w:p w:rsidR="00541FB9" w:rsidRDefault="00541FB9" w:rsidP="007E18CD">
      <w:pPr>
        <w:pStyle w:val="Heading3"/>
        <w:rPr>
          <w:rFonts w:ascii="Arial Narrow" w:hAnsi="Arial Narrow"/>
        </w:rPr>
      </w:pPr>
      <w:bookmarkStart w:id="23" w:name="_Toc234207284"/>
    </w:p>
    <w:p w:rsidR="007E18CD" w:rsidRDefault="007C173C" w:rsidP="00541FB9">
      <w:pPr>
        <w:pStyle w:val="Heading3"/>
        <w:ind w:left="567" w:hanging="567"/>
        <w:rPr>
          <w:rFonts w:ascii="Arial Narrow" w:hAnsi="Arial Narrow"/>
        </w:rPr>
      </w:pPr>
      <w:r>
        <w:rPr>
          <w:rFonts w:ascii="Arial Narrow" w:hAnsi="Arial Narrow"/>
        </w:rPr>
        <w:t>5</w:t>
      </w:r>
      <w:r w:rsidR="00541FB9">
        <w:rPr>
          <w:rFonts w:ascii="Arial Narrow" w:hAnsi="Arial Narrow"/>
        </w:rPr>
        <w:t>.1</w:t>
      </w:r>
      <w:r w:rsidR="00541FB9">
        <w:rPr>
          <w:rFonts w:ascii="Arial Narrow" w:hAnsi="Arial Narrow"/>
        </w:rPr>
        <w:tab/>
      </w:r>
      <w:r w:rsidR="007E18CD" w:rsidRPr="003B54B8">
        <w:rPr>
          <w:rFonts w:ascii="Arial Narrow" w:hAnsi="Arial Narrow"/>
        </w:rPr>
        <w:t>The method of disposal of waste:</w:t>
      </w:r>
      <w:bookmarkEnd w:id="23"/>
    </w:p>
    <w:p w:rsidR="0035125B" w:rsidRPr="0035125B" w:rsidRDefault="0035125B" w:rsidP="0035125B"/>
    <w:tbl>
      <w:tblPr>
        <w:tblW w:w="6998" w:type="dxa"/>
        <w:tblInd w:w="198" w:type="dxa"/>
        <w:tblLayout w:type="fixed"/>
        <w:tblLook w:val="0000"/>
      </w:tblPr>
      <w:tblGrid>
        <w:gridCol w:w="1611"/>
        <w:gridCol w:w="426"/>
        <w:gridCol w:w="2007"/>
        <w:gridCol w:w="402"/>
        <w:gridCol w:w="1086"/>
        <w:gridCol w:w="1041"/>
        <w:gridCol w:w="425"/>
      </w:tblGrid>
      <w:tr w:rsidR="007E18CD" w:rsidRPr="003B54B8" w:rsidTr="00516882">
        <w:trPr>
          <w:cantSplit/>
          <w:trHeight w:val="260"/>
        </w:trPr>
        <w:tc>
          <w:tcPr>
            <w:tcW w:w="1611" w:type="dxa"/>
          </w:tcPr>
          <w:p w:rsidR="007E18CD" w:rsidRPr="003B54B8" w:rsidRDefault="007E18CD" w:rsidP="00516882">
            <w:pPr>
              <w:spacing w:line="360" w:lineRule="auto"/>
              <w:ind w:right="33"/>
              <w:rPr>
                <w:rFonts w:ascii="Arial Narrow" w:hAnsi="Arial Narrow" w:cs="Arial"/>
                <w:sz w:val="16"/>
                <w:szCs w:val="16"/>
              </w:rPr>
            </w:pPr>
            <w:r w:rsidRPr="003B54B8">
              <w:rPr>
                <w:rFonts w:ascii="Arial Narrow" w:hAnsi="Arial Narrow" w:cs="Tahoma"/>
                <w:sz w:val="16"/>
              </w:rPr>
              <w:t>Land-building</w:t>
            </w:r>
          </w:p>
        </w:tc>
        <w:tc>
          <w:tcPr>
            <w:tcW w:w="426"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sz w:val="16"/>
                <w:szCs w:val="16"/>
              </w:rPr>
            </w:pPr>
          </w:p>
        </w:tc>
        <w:tc>
          <w:tcPr>
            <w:tcW w:w="2007" w:type="dxa"/>
            <w:tcBorders>
              <w:left w:val="nil"/>
            </w:tcBorders>
          </w:tcPr>
          <w:p w:rsidR="007E18CD" w:rsidRPr="003B54B8" w:rsidRDefault="007E18CD" w:rsidP="00516882">
            <w:pPr>
              <w:spacing w:line="360" w:lineRule="auto"/>
              <w:jc w:val="center"/>
              <w:rPr>
                <w:rFonts w:ascii="Arial Narrow" w:hAnsi="Arial Narrow" w:cs="Arial"/>
                <w:sz w:val="16"/>
                <w:szCs w:val="16"/>
              </w:rPr>
            </w:pPr>
            <w:r w:rsidRPr="003B54B8">
              <w:rPr>
                <w:rFonts w:ascii="Arial Narrow" w:hAnsi="Arial Narrow" w:cs="Arial"/>
                <w:sz w:val="16"/>
                <w:szCs w:val="16"/>
              </w:rPr>
              <w:t>Land-filling</w:t>
            </w:r>
          </w:p>
        </w:tc>
        <w:tc>
          <w:tcPr>
            <w:tcW w:w="402"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sz w:val="16"/>
                <w:szCs w:val="16"/>
              </w:rPr>
            </w:pPr>
          </w:p>
        </w:tc>
        <w:tc>
          <w:tcPr>
            <w:tcW w:w="1086"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1041" w:type="dxa"/>
            <w:tcBorders>
              <w:left w:val="nil"/>
            </w:tcBorders>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Both</w:t>
            </w:r>
          </w:p>
        </w:tc>
        <w:tc>
          <w:tcPr>
            <w:tcW w:w="425"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rPr>
            </w:pPr>
          </w:p>
        </w:tc>
      </w:tr>
    </w:tbl>
    <w:p w:rsidR="007E18CD" w:rsidRPr="003B54B8" w:rsidRDefault="007E18CD" w:rsidP="007E18CD">
      <w:pPr>
        <w:pStyle w:val="Heading3"/>
        <w:rPr>
          <w:rFonts w:ascii="Arial Narrow" w:hAnsi="Arial Narrow"/>
        </w:rPr>
      </w:pPr>
      <w:bookmarkStart w:id="24" w:name="_Toc234207285"/>
      <w:r w:rsidRPr="003B54B8">
        <w:rPr>
          <w:rFonts w:ascii="Arial Narrow" w:hAnsi="Arial Narrow"/>
        </w:rPr>
        <w:t>The dimensions of the disposal site in metres</w:t>
      </w:r>
      <w:bookmarkEnd w:id="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5"/>
        <w:gridCol w:w="2835"/>
        <w:gridCol w:w="2824"/>
      </w:tblGrid>
      <w:tr w:rsidR="007E18CD" w:rsidRPr="003B54B8" w:rsidTr="0035125B">
        <w:tc>
          <w:tcPr>
            <w:tcW w:w="2715" w:type="dxa"/>
          </w:tcPr>
          <w:p w:rsidR="007E18CD" w:rsidRPr="003B54B8" w:rsidRDefault="007E18CD" w:rsidP="00516882">
            <w:pPr>
              <w:spacing w:before="60" w:after="60"/>
              <w:rPr>
                <w:rFonts w:ascii="Arial Narrow" w:hAnsi="Arial Narrow"/>
              </w:rPr>
            </w:pPr>
          </w:p>
        </w:tc>
        <w:tc>
          <w:tcPr>
            <w:tcW w:w="2835" w:type="dxa"/>
          </w:tcPr>
          <w:p w:rsidR="007E18CD" w:rsidRPr="003B54B8" w:rsidRDefault="007E18CD" w:rsidP="00516882">
            <w:pPr>
              <w:spacing w:before="60" w:after="60"/>
              <w:rPr>
                <w:rFonts w:ascii="Arial Narrow" w:hAnsi="Arial Narrow"/>
                <w:b/>
              </w:rPr>
            </w:pPr>
            <w:r w:rsidRPr="003B54B8">
              <w:rPr>
                <w:rFonts w:ascii="Arial Narrow" w:hAnsi="Arial Narrow" w:cs="Tahoma"/>
                <w:b/>
                <w:sz w:val="16"/>
              </w:rPr>
              <w:t>At commencement</w:t>
            </w:r>
          </w:p>
        </w:tc>
        <w:tc>
          <w:tcPr>
            <w:tcW w:w="2824" w:type="dxa"/>
          </w:tcPr>
          <w:p w:rsidR="007E18CD" w:rsidRPr="003B54B8" w:rsidRDefault="007E18CD" w:rsidP="00516882">
            <w:pPr>
              <w:spacing w:before="60" w:after="60"/>
              <w:rPr>
                <w:rFonts w:ascii="Arial Narrow" w:hAnsi="Arial Narrow"/>
                <w:b/>
              </w:rPr>
            </w:pPr>
            <w:r w:rsidRPr="003B54B8">
              <w:rPr>
                <w:rFonts w:ascii="Arial Narrow" w:hAnsi="Arial Narrow" w:cs="Tahoma"/>
                <w:b/>
                <w:sz w:val="16"/>
              </w:rPr>
              <w:t>After rehabilitation</w:t>
            </w:r>
          </w:p>
        </w:tc>
      </w:tr>
      <w:tr w:rsidR="007E18CD" w:rsidRPr="003B54B8" w:rsidTr="0035125B">
        <w:tc>
          <w:tcPr>
            <w:tcW w:w="2715" w:type="dxa"/>
          </w:tcPr>
          <w:p w:rsidR="007E18CD" w:rsidRPr="003B54B8" w:rsidRDefault="007E18CD" w:rsidP="00516882">
            <w:pPr>
              <w:spacing w:before="60" w:after="60"/>
              <w:rPr>
                <w:rFonts w:ascii="Arial Narrow" w:hAnsi="Arial Narrow"/>
                <w:b/>
              </w:rPr>
            </w:pPr>
            <w:r w:rsidRPr="003B54B8">
              <w:rPr>
                <w:rFonts w:ascii="Arial Narrow" w:hAnsi="Arial Narrow" w:cs="Tahoma"/>
                <w:b/>
                <w:sz w:val="16"/>
              </w:rPr>
              <w:t>Height/Depth</w:t>
            </w:r>
          </w:p>
        </w:tc>
        <w:tc>
          <w:tcPr>
            <w:tcW w:w="2835" w:type="dxa"/>
          </w:tcPr>
          <w:p w:rsidR="007E18CD" w:rsidRPr="003B54B8" w:rsidRDefault="007E18CD" w:rsidP="00516882">
            <w:pPr>
              <w:rPr>
                <w:rFonts w:ascii="Arial Narrow" w:hAnsi="Arial Narrow"/>
              </w:rPr>
            </w:pPr>
          </w:p>
        </w:tc>
        <w:tc>
          <w:tcPr>
            <w:tcW w:w="2824" w:type="dxa"/>
          </w:tcPr>
          <w:p w:rsidR="007E18CD" w:rsidRPr="003B54B8" w:rsidRDefault="007E18CD" w:rsidP="00516882">
            <w:pPr>
              <w:rPr>
                <w:rFonts w:ascii="Arial Narrow" w:hAnsi="Arial Narrow"/>
              </w:rPr>
            </w:pPr>
          </w:p>
        </w:tc>
      </w:tr>
      <w:tr w:rsidR="007E18CD" w:rsidRPr="003B54B8" w:rsidTr="0035125B">
        <w:tc>
          <w:tcPr>
            <w:tcW w:w="2715" w:type="dxa"/>
          </w:tcPr>
          <w:p w:rsidR="007E18CD" w:rsidRPr="003B54B8" w:rsidRDefault="007E18CD" w:rsidP="00516882">
            <w:pPr>
              <w:spacing w:before="60" w:after="60"/>
              <w:rPr>
                <w:rFonts w:ascii="Arial Narrow" w:hAnsi="Arial Narrow"/>
                <w:b/>
              </w:rPr>
            </w:pPr>
            <w:r w:rsidRPr="003B54B8">
              <w:rPr>
                <w:rFonts w:ascii="Arial Narrow" w:hAnsi="Arial Narrow" w:cs="Tahoma"/>
                <w:b/>
                <w:sz w:val="16"/>
              </w:rPr>
              <w:t>Length</w:t>
            </w:r>
          </w:p>
        </w:tc>
        <w:tc>
          <w:tcPr>
            <w:tcW w:w="2835" w:type="dxa"/>
          </w:tcPr>
          <w:p w:rsidR="007E18CD" w:rsidRPr="003B54B8" w:rsidRDefault="007E18CD" w:rsidP="00516882">
            <w:pPr>
              <w:rPr>
                <w:rFonts w:ascii="Arial Narrow" w:hAnsi="Arial Narrow"/>
              </w:rPr>
            </w:pPr>
          </w:p>
        </w:tc>
        <w:tc>
          <w:tcPr>
            <w:tcW w:w="2824" w:type="dxa"/>
          </w:tcPr>
          <w:p w:rsidR="007E18CD" w:rsidRPr="003B54B8" w:rsidRDefault="007E18CD" w:rsidP="00516882">
            <w:pPr>
              <w:rPr>
                <w:rFonts w:ascii="Arial Narrow" w:hAnsi="Arial Narrow"/>
              </w:rPr>
            </w:pPr>
          </w:p>
        </w:tc>
      </w:tr>
      <w:tr w:rsidR="007E18CD" w:rsidRPr="003B54B8" w:rsidTr="0035125B">
        <w:tc>
          <w:tcPr>
            <w:tcW w:w="2715" w:type="dxa"/>
          </w:tcPr>
          <w:p w:rsidR="007E18CD" w:rsidRPr="003B54B8" w:rsidRDefault="007E18CD" w:rsidP="00516882">
            <w:pPr>
              <w:spacing w:before="60" w:after="60"/>
              <w:rPr>
                <w:rFonts w:ascii="Arial Narrow" w:hAnsi="Arial Narrow"/>
                <w:b/>
              </w:rPr>
            </w:pPr>
            <w:r w:rsidRPr="003B54B8">
              <w:rPr>
                <w:rFonts w:ascii="Arial Narrow" w:hAnsi="Arial Narrow" w:cs="Tahoma"/>
                <w:b/>
                <w:sz w:val="16"/>
              </w:rPr>
              <w:t>Breadth</w:t>
            </w:r>
          </w:p>
        </w:tc>
        <w:tc>
          <w:tcPr>
            <w:tcW w:w="2835" w:type="dxa"/>
          </w:tcPr>
          <w:p w:rsidR="007E18CD" w:rsidRPr="003B54B8" w:rsidRDefault="007E18CD" w:rsidP="00516882">
            <w:pPr>
              <w:rPr>
                <w:rFonts w:ascii="Arial Narrow" w:hAnsi="Arial Narrow"/>
              </w:rPr>
            </w:pPr>
          </w:p>
        </w:tc>
        <w:tc>
          <w:tcPr>
            <w:tcW w:w="2824" w:type="dxa"/>
          </w:tcPr>
          <w:p w:rsidR="007E18CD" w:rsidRPr="003B54B8" w:rsidRDefault="007E18CD" w:rsidP="00516882">
            <w:pPr>
              <w:rPr>
                <w:rFonts w:ascii="Arial Narrow" w:hAnsi="Arial Narrow"/>
              </w:rPr>
            </w:pPr>
          </w:p>
        </w:tc>
      </w:tr>
    </w:tbl>
    <w:p w:rsidR="0035125B" w:rsidRPr="003B54B8" w:rsidRDefault="0035125B" w:rsidP="007E18CD">
      <w:pPr>
        <w:rPr>
          <w:rFonts w:ascii="Arial Narrow" w:hAnsi="Arial Narrow"/>
        </w:rPr>
      </w:pPr>
    </w:p>
    <w:p w:rsidR="007E18CD" w:rsidRPr="003B54B8" w:rsidRDefault="007C173C" w:rsidP="00541FB9">
      <w:pPr>
        <w:ind w:left="567" w:hanging="567"/>
        <w:rPr>
          <w:rFonts w:ascii="Arial Narrow" w:hAnsi="Arial Narrow" w:cs="Tahoma"/>
          <w:sz w:val="16"/>
        </w:rPr>
      </w:pPr>
      <w:bookmarkStart w:id="25" w:name="_Toc234207286"/>
      <w:r>
        <w:rPr>
          <w:rStyle w:val="Heading3Char"/>
          <w:rFonts w:ascii="Arial Narrow" w:hAnsi="Arial Narrow"/>
        </w:rPr>
        <w:t>5</w:t>
      </w:r>
      <w:r w:rsidR="00541FB9">
        <w:rPr>
          <w:rStyle w:val="Heading3Char"/>
          <w:rFonts w:ascii="Arial Narrow" w:hAnsi="Arial Narrow"/>
        </w:rPr>
        <w:t>.2</w:t>
      </w:r>
      <w:r w:rsidR="00541FB9">
        <w:rPr>
          <w:rStyle w:val="Heading3Char"/>
          <w:rFonts w:ascii="Arial Narrow" w:hAnsi="Arial Narrow"/>
        </w:rPr>
        <w:tab/>
      </w:r>
      <w:r w:rsidR="007E18CD" w:rsidRPr="003B54B8">
        <w:rPr>
          <w:rStyle w:val="Heading3Char"/>
          <w:rFonts w:ascii="Arial Narrow" w:hAnsi="Arial Narrow"/>
        </w:rPr>
        <w:t>The total volume available for the disposal of waste on the site</w:t>
      </w:r>
      <w:bookmarkEnd w:id="25"/>
      <w:r w:rsidR="007E18CD" w:rsidRPr="003B54B8">
        <w:rPr>
          <w:rFonts w:ascii="Arial Narrow" w:hAnsi="Arial Narrow" w:cs="Tahoma"/>
          <w:sz w:val="16"/>
        </w:rPr>
        <w:t>:</w:t>
      </w:r>
    </w:p>
    <w:p w:rsidR="007E18CD" w:rsidRPr="003B54B8" w:rsidRDefault="007E18CD" w:rsidP="007E18CD">
      <w:pPr>
        <w:tabs>
          <w:tab w:val="left" w:pos="450"/>
        </w:tabs>
        <w:rPr>
          <w:rFonts w:ascii="Arial Narrow" w:hAnsi="Arial Narrow" w:cs="Tahoma"/>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1418"/>
        <w:gridCol w:w="5670"/>
      </w:tblGrid>
      <w:tr w:rsidR="007E18CD" w:rsidRPr="003B54B8" w:rsidTr="0035125B">
        <w:tc>
          <w:tcPr>
            <w:tcW w:w="1701" w:type="dxa"/>
          </w:tcPr>
          <w:p w:rsidR="007E18CD" w:rsidRPr="003B54B8" w:rsidRDefault="007E18CD" w:rsidP="00516882">
            <w:pPr>
              <w:tabs>
                <w:tab w:val="left" w:pos="450"/>
              </w:tabs>
              <w:rPr>
                <w:rFonts w:ascii="Arial Narrow" w:hAnsi="Arial Narrow" w:cs="Tahoma"/>
                <w:b/>
                <w:sz w:val="16"/>
              </w:rPr>
            </w:pPr>
            <w:r w:rsidRPr="003B54B8">
              <w:rPr>
                <w:rFonts w:ascii="Arial Narrow" w:hAnsi="Arial Narrow" w:cs="Tahoma"/>
                <w:b/>
                <w:sz w:val="16"/>
              </w:rPr>
              <w:t>Volume Available</w:t>
            </w:r>
          </w:p>
        </w:tc>
        <w:tc>
          <w:tcPr>
            <w:tcW w:w="1418" w:type="dxa"/>
          </w:tcPr>
          <w:p w:rsidR="007E18CD" w:rsidRPr="003B54B8" w:rsidRDefault="007E18CD" w:rsidP="00516882">
            <w:pPr>
              <w:tabs>
                <w:tab w:val="left" w:pos="450"/>
              </w:tabs>
              <w:rPr>
                <w:rFonts w:ascii="Arial Narrow" w:hAnsi="Arial Narrow" w:cs="Tahoma"/>
                <w:b/>
                <w:sz w:val="16"/>
              </w:rPr>
            </w:pPr>
            <w:r w:rsidRPr="003B54B8">
              <w:rPr>
                <w:rFonts w:ascii="Arial Narrow" w:hAnsi="Arial Narrow" w:cs="Tahoma"/>
                <w:b/>
                <w:sz w:val="16"/>
              </w:rPr>
              <w:t>Mark with “X”</w:t>
            </w:r>
          </w:p>
        </w:tc>
        <w:tc>
          <w:tcPr>
            <w:tcW w:w="5670" w:type="dxa"/>
          </w:tcPr>
          <w:p w:rsidR="007E18CD" w:rsidRPr="003B54B8" w:rsidRDefault="007E18CD" w:rsidP="00516882">
            <w:pPr>
              <w:tabs>
                <w:tab w:val="left" w:pos="450"/>
              </w:tabs>
              <w:rPr>
                <w:rFonts w:ascii="Arial Narrow" w:hAnsi="Arial Narrow" w:cs="Tahoma"/>
                <w:b/>
                <w:sz w:val="16"/>
              </w:rPr>
            </w:pPr>
            <w:r w:rsidRPr="003B54B8">
              <w:rPr>
                <w:rFonts w:ascii="Arial Narrow" w:hAnsi="Arial Narrow" w:cs="Tahoma"/>
                <w:b/>
                <w:sz w:val="16"/>
              </w:rPr>
              <w:t>Source of information (</w:t>
            </w:r>
            <w:r w:rsidRPr="003B54B8">
              <w:rPr>
                <w:rFonts w:ascii="Arial Narrow" w:hAnsi="Arial Narrow" w:cs="Arial"/>
                <w:b/>
                <w:sz w:val="16"/>
                <w:szCs w:val="16"/>
              </w:rPr>
              <w:t>Determined by surveyor/ Estimated)</w:t>
            </w:r>
          </w:p>
        </w:tc>
      </w:tr>
      <w:tr w:rsidR="007E18CD" w:rsidRPr="003B54B8" w:rsidTr="0035125B">
        <w:tc>
          <w:tcPr>
            <w:tcW w:w="1701" w:type="dxa"/>
          </w:tcPr>
          <w:p w:rsidR="007E18CD" w:rsidRPr="003B54B8" w:rsidRDefault="007E18CD" w:rsidP="00516882">
            <w:pPr>
              <w:tabs>
                <w:tab w:val="left" w:pos="450"/>
              </w:tabs>
              <w:spacing w:before="60" w:after="60"/>
              <w:rPr>
                <w:rFonts w:ascii="Arial Narrow" w:hAnsi="Arial Narrow" w:cs="Tahoma"/>
                <w:b/>
                <w:sz w:val="16"/>
              </w:rPr>
            </w:pPr>
            <w:r w:rsidRPr="003B54B8">
              <w:rPr>
                <w:rFonts w:ascii="Arial Narrow" w:hAnsi="Arial Narrow" w:cs="Arial"/>
                <w:b/>
                <w:sz w:val="16"/>
                <w:szCs w:val="16"/>
              </w:rPr>
              <w:t>Up to 99</w:t>
            </w:r>
          </w:p>
        </w:tc>
        <w:tc>
          <w:tcPr>
            <w:tcW w:w="1418" w:type="dxa"/>
          </w:tcPr>
          <w:p w:rsidR="007E18CD" w:rsidRPr="003B54B8" w:rsidRDefault="007E18CD" w:rsidP="00516882">
            <w:pPr>
              <w:tabs>
                <w:tab w:val="left" w:pos="450"/>
              </w:tabs>
              <w:spacing w:before="60" w:after="60"/>
              <w:rPr>
                <w:rFonts w:ascii="Arial Narrow" w:hAnsi="Arial Narrow" w:cs="Tahoma"/>
                <w:sz w:val="16"/>
              </w:rPr>
            </w:pPr>
          </w:p>
        </w:tc>
        <w:tc>
          <w:tcPr>
            <w:tcW w:w="5670" w:type="dxa"/>
          </w:tcPr>
          <w:p w:rsidR="007E18CD" w:rsidRPr="003B54B8" w:rsidRDefault="007E18CD" w:rsidP="00516882">
            <w:pPr>
              <w:tabs>
                <w:tab w:val="left" w:pos="450"/>
              </w:tabs>
              <w:spacing w:before="60" w:after="60"/>
              <w:rPr>
                <w:rFonts w:ascii="Arial Narrow" w:hAnsi="Arial Narrow" w:cs="Tahoma"/>
                <w:sz w:val="16"/>
              </w:rPr>
            </w:pPr>
          </w:p>
        </w:tc>
      </w:tr>
      <w:tr w:rsidR="007E18CD" w:rsidRPr="003B54B8" w:rsidTr="0035125B">
        <w:tc>
          <w:tcPr>
            <w:tcW w:w="1701" w:type="dxa"/>
          </w:tcPr>
          <w:p w:rsidR="007E18CD" w:rsidRPr="003B54B8" w:rsidRDefault="007E18CD" w:rsidP="00516882">
            <w:pPr>
              <w:tabs>
                <w:tab w:val="left" w:pos="450"/>
              </w:tabs>
              <w:spacing w:before="60" w:after="60"/>
              <w:rPr>
                <w:rFonts w:ascii="Arial Narrow" w:hAnsi="Arial Narrow" w:cs="Tahoma"/>
                <w:b/>
                <w:sz w:val="16"/>
              </w:rPr>
            </w:pPr>
            <w:r w:rsidRPr="003B54B8">
              <w:rPr>
                <w:rFonts w:ascii="Arial Narrow" w:hAnsi="Arial Narrow" w:cs="Arial"/>
                <w:b/>
                <w:sz w:val="16"/>
                <w:szCs w:val="16"/>
              </w:rPr>
              <w:t>100-34 999</w:t>
            </w:r>
          </w:p>
        </w:tc>
        <w:tc>
          <w:tcPr>
            <w:tcW w:w="1418" w:type="dxa"/>
          </w:tcPr>
          <w:p w:rsidR="007E18CD" w:rsidRPr="003B54B8" w:rsidRDefault="007E18CD" w:rsidP="00516882">
            <w:pPr>
              <w:tabs>
                <w:tab w:val="left" w:pos="450"/>
              </w:tabs>
              <w:spacing w:before="60" w:after="60"/>
              <w:rPr>
                <w:rFonts w:ascii="Arial Narrow" w:hAnsi="Arial Narrow" w:cs="Tahoma"/>
                <w:sz w:val="16"/>
              </w:rPr>
            </w:pPr>
          </w:p>
        </w:tc>
        <w:tc>
          <w:tcPr>
            <w:tcW w:w="5670" w:type="dxa"/>
          </w:tcPr>
          <w:p w:rsidR="007E18CD" w:rsidRPr="003B54B8" w:rsidRDefault="007E18CD" w:rsidP="00516882">
            <w:pPr>
              <w:tabs>
                <w:tab w:val="left" w:pos="450"/>
              </w:tabs>
              <w:spacing w:before="60" w:after="60"/>
              <w:rPr>
                <w:rFonts w:ascii="Arial Narrow" w:hAnsi="Arial Narrow" w:cs="Tahoma"/>
                <w:sz w:val="16"/>
              </w:rPr>
            </w:pPr>
          </w:p>
        </w:tc>
      </w:tr>
      <w:tr w:rsidR="007E18CD" w:rsidRPr="003B54B8" w:rsidTr="0035125B">
        <w:tc>
          <w:tcPr>
            <w:tcW w:w="1701" w:type="dxa"/>
          </w:tcPr>
          <w:p w:rsidR="007E18CD" w:rsidRPr="003B54B8" w:rsidRDefault="007E18CD" w:rsidP="00516882">
            <w:pPr>
              <w:tabs>
                <w:tab w:val="left" w:pos="450"/>
              </w:tabs>
              <w:spacing w:before="60" w:after="60"/>
              <w:rPr>
                <w:rFonts w:ascii="Arial Narrow" w:hAnsi="Arial Narrow" w:cs="Tahoma"/>
                <w:b/>
                <w:sz w:val="16"/>
              </w:rPr>
            </w:pPr>
            <w:r w:rsidRPr="003B54B8">
              <w:rPr>
                <w:rFonts w:ascii="Arial Narrow" w:hAnsi="Arial Narrow" w:cs="Arial"/>
                <w:b/>
                <w:sz w:val="16"/>
                <w:szCs w:val="16"/>
              </w:rPr>
              <w:t>35 000- 3,5 million</w:t>
            </w:r>
          </w:p>
        </w:tc>
        <w:tc>
          <w:tcPr>
            <w:tcW w:w="1418" w:type="dxa"/>
          </w:tcPr>
          <w:p w:rsidR="007E18CD" w:rsidRPr="003B54B8" w:rsidRDefault="007E18CD" w:rsidP="00516882">
            <w:pPr>
              <w:tabs>
                <w:tab w:val="left" w:pos="450"/>
              </w:tabs>
              <w:spacing w:before="60" w:after="60"/>
              <w:rPr>
                <w:rFonts w:ascii="Arial Narrow" w:hAnsi="Arial Narrow" w:cs="Tahoma"/>
                <w:sz w:val="16"/>
              </w:rPr>
            </w:pPr>
          </w:p>
        </w:tc>
        <w:tc>
          <w:tcPr>
            <w:tcW w:w="5670" w:type="dxa"/>
          </w:tcPr>
          <w:p w:rsidR="007E18CD" w:rsidRPr="003B54B8" w:rsidRDefault="007E18CD" w:rsidP="00516882">
            <w:pPr>
              <w:tabs>
                <w:tab w:val="left" w:pos="450"/>
              </w:tabs>
              <w:spacing w:before="60" w:after="60"/>
              <w:rPr>
                <w:rFonts w:ascii="Arial Narrow" w:hAnsi="Arial Narrow" w:cs="Tahoma"/>
                <w:sz w:val="16"/>
              </w:rPr>
            </w:pPr>
          </w:p>
        </w:tc>
      </w:tr>
      <w:tr w:rsidR="007E18CD" w:rsidRPr="003B54B8" w:rsidTr="0035125B">
        <w:tc>
          <w:tcPr>
            <w:tcW w:w="1701" w:type="dxa"/>
          </w:tcPr>
          <w:p w:rsidR="007E18CD" w:rsidRPr="003B54B8" w:rsidRDefault="007E18CD" w:rsidP="00516882">
            <w:pPr>
              <w:tabs>
                <w:tab w:val="left" w:pos="450"/>
              </w:tabs>
              <w:spacing w:before="60" w:after="60"/>
              <w:rPr>
                <w:rFonts w:ascii="Arial Narrow" w:hAnsi="Arial Narrow" w:cs="Tahoma"/>
                <w:b/>
                <w:sz w:val="16"/>
              </w:rPr>
            </w:pPr>
            <w:r w:rsidRPr="003B54B8">
              <w:rPr>
                <w:rFonts w:ascii="Arial Narrow" w:hAnsi="Arial Narrow" w:cs="Arial"/>
                <w:b/>
                <w:sz w:val="16"/>
                <w:szCs w:val="16"/>
              </w:rPr>
              <w:t>&gt;3,5 million</w:t>
            </w:r>
          </w:p>
        </w:tc>
        <w:tc>
          <w:tcPr>
            <w:tcW w:w="1418" w:type="dxa"/>
          </w:tcPr>
          <w:p w:rsidR="007E18CD" w:rsidRPr="003B54B8" w:rsidRDefault="007E18CD" w:rsidP="00516882">
            <w:pPr>
              <w:tabs>
                <w:tab w:val="left" w:pos="450"/>
              </w:tabs>
              <w:spacing w:before="60" w:after="60"/>
              <w:rPr>
                <w:rFonts w:ascii="Arial Narrow" w:hAnsi="Arial Narrow" w:cs="Tahoma"/>
                <w:sz w:val="16"/>
              </w:rPr>
            </w:pPr>
          </w:p>
        </w:tc>
        <w:tc>
          <w:tcPr>
            <w:tcW w:w="5670" w:type="dxa"/>
          </w:tcPr>
          <w:p w:rsidR="007E18CD" w:rsidRPr="003B54B8" w:rsidRDefault="007E18CD" w:rsidP="00516882">
            <w:pPr>
              <w:tabs>
                <w:tab w:val="left" w:pos="450"/>
              </w:tabs>
              <w:spacing w:before="60" w:after="60"/>
              <w:rPr>
                <w:rFonts w:ascii="Arial Narrow" w:hAnsi="Arial Narrow" w:cs="Tahoma"/>
                <w:sz w:val="16"/>
              </w:rPr>
            </w:pPr>
          </w:p>
        </w:tc>
      </w:tr>
    </w:tbl>
    <w:p w:rsidR="007E18CD" w:rsidRPr="003B54B8" w:rsidRDefault="007E18CD" w:rsidP="007E18CD">
      <w:pPr>
        <w:tabs>
          <w:tab w:val="left" w:pos="450"/>
        </w:tabs>
        <w:rPr>
          <w:rFonts w:ascii="Arial Narrow" w:hAnsi="Arial Narrow" w:cs="Tahoma"/>
        </w:rPr>
      </w:pPr>
    </w:p>
    <w:p w:rsidR="007E18CD" w:rsidRPr="003B54B8" w:rsidRDefault="007C173C" w:rsidP="00541FB9">
      <w:pPr>
        <w:pStyle w:val="Heading3"/>
        <w:ind w:left="567" w:hanging="567"/>
        <w:rPr>
          <w:rFonts w:ascii="Arial Narrow" w:hAnsi="Arial Narrow"/>
        </w:rPr>
      </w:pPr>
      <w:bookmarkStart w:id="26" w:name="_Toc234207287"/>
      <w:r>
        <w:rPr>
          <w:rFonts w:ascii="Arial Narrow" w:hAnsi="Arial Narrow"/>
        </w:rPr>
        <w:t>5</w:t>
      </w:r>
      <w:r w:rsidR="00541FB9">
        <w:rPr>
          <w:rFonts w:ascii="Arial Narrow" w:hAnsi="Arial Narrow"/>
        </w:rPr>
        <w:t>.3</w:t>
      </w:r>
      <w:r w:rsidR="00541FB9">
        <w:rPr>
          <w:rFonts w:ascii="Arial Narrow" w:hAnsi="Arial Narrow"/>
        </w:rPr>
        <w:tab/>
      </w:r>
      <w:r w:rsidR="007E18CD" w:rsidRPr="003B54B8">
        <w:rPr>
          <w:rFonts w:ascii="Arial Narrow" w:hAnsi="Arial Narrow"/>
        </w:rPr>
        <w:t>The total volume already used for waste disposal:</w:t>
      </w:r>
      <w:bookmarkEnd w:id="26"/>
    </w:p>
    <w:p w:rsidR="007E18CD" w:rsidRPr="003B54B8" w:rsidRDefault="007E18CD" w:rsidP="007E18CD">
      <w:pPr>
        <w:rPr>
          <w:rFonts w:ascii="Arial Narrow" w:hAnsi="Arial Narrow" w:cs="Tahoma"/>
        </w:rPr>
      </w:pPr>
    </w:p>
    <w:tbl>
      <w:tblPr>
        <w:tblW w:w="8841" w:type="dxa"/>
        <w:tblInd w:w="198" w:type="dxa"/>
        <w:tblLayout w:type="fixed"/>
        <w:tblLook w:val="0000"/>
      </w:tblPr>
      <w:tblGrid>
        <w:gridCol w:w="3312"/>
        <w:gridCol w:w="2559"/>
        <w:gridCol w:w="1260"/>
        <w:gridCol w:w="360"/>
        <w:gridCol w:w="1350"/>
      </w:tblGrid>
      <w:tr w:rsidR="007E18CD" w:rsidRPr="003B54B8" w:rsidTr="00516882">
        <w:trPr>
          <w:cantSplit/>
        </w:trPr>
        <w:tc>
          <w:tcPr>
            <w:tcW w:w="3312"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 xml:space="preserve">(a) Will the waste body be covered daily </w:t>
            </w:r>
          </w:p>
        </w:tc>
        <w:tc>
          <w:tcPr>
            <w:tcW w:w="2559" w:type="dxa"/>
            <w:tcBorders>
              <w:left w:val="nil"/>
            </w:tcBorders>
          </w:tcPr>
          <w:p w:rsidR="007E18CD" w:rsidRPr="003B54B8" w:rsidRDefault="007E18CD" w:rsidP="00516882">
            <w:pPr>
              <w:spacing w:line="360" w:lineRule="auto"/>
              <w:jc w:val="center"/>
              <w:rPr>
                <w:rFonts w:ascii="Arial Narrow" w:hAnsi="Arial Narrow" w:cs="Arial"/>
                <w:sz w:val="16"/>
                <w:szCs w:val="16"/>
              </w:rPr>
            </w:pPr>
            <w:r w:rsidRPr="003B54B8">
              <w:rPr>
                <w:rFonts w:ascii="Arial Narrow" w:hAnsi="Arial Narrow" w:cs="Arial"/>
                <w:sz w:val="16"/>
                <w:szCs w:val="16"/>
              </w:rPr>
              <w:t xml:space="preserve">  </w:t>
            </w:r>
          </w:p>
        </w:tc>
        <w:tc>
          <w:tcPr>
            <w:tcW w:w="126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b/>
                <w:sz w:val="16"/>
                <w:szCs w:val="16"/>
              </w:rPr>
            </w:pPr>
            <w:r w:rsidRPr="003B54B8">
              <w:rPr>
                <w:rFonts w:ascii="Arial Narrow" w:hAnsi="Arial Narrow" w:cs="Arial"/>
                <w:b/>
                <w:sz w:val="16"/>
                <w:szCs w:val="16"/>
              </w:rPr>
              <w:t>YES</w:t>
            </w:r>
          </w:p>
        </w:tc>
        <w:tc>
          <w:tcPr>
            <w:tcW w:w="360" w:type="dxa"/>
            <w:tcBorders>
              <w:left w:val="nil"/>
            </w:tcBorders>
          </w:tcPr>
          <w:p w:rsidR="007E18CD" w:rsidRPr="003B54B8" w:rsidRDefault="007E18CD" w:rsidP="00516882">
            <w:pPr>
              <w:spacing w:line="360" w:lineRule="auto"/>
              <w:jc w:val="center"/>
              <w:rPr>
                <w:rFonts w:ascii="Arial Narrow" w:hAnsi="Arial Narrow"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b/>
                <w:sz w:val="16"/>
                <w:szCs w:val="16"/>
              </w:rPr>
            </w:pPr>
            <w:r w:rsidRPr="003B54B8">
              <w:rPr>
                <w:rFonts w:ascii="Arial Narrow" w:hAnsi="Arial Narrow"/>
                <w:b/>
                <w:sz w:val="16"/>
                <w:szCs w:val="16"/>
              </w:rPr>
              <w:t>NO</w:t>
            </w:r>
          </w:p>
        </w:tc>
      </w:tr>
      <w:tr w:rsidR="007E18CD" w:rsidRPr="003B54B8" w:rsidTr="00516882">
        <w:trPr>
          <w:cantSplit/>
        </w:trPr>
        <w:tc>
          <w:tcPr>
            <w:tcW w:w="3312"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(b) Is sufficient cover material available</w:t>
            </w:r>
          </w:p>
        </w:tc>
        <w:tc>
          <w:tcPr>
            <w:tcW w:w="2559"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b/>
                <w:sz w:val="16"/>
                <w:szCs w:val="16"/>
              </w:rPr>
            </w:pPr>
            <w:r w:rsidRPr="003B54B8">
              <w:rPr>
                <w:rFonts w:ascii="Arial Narrow" w:hAnsi="Arial Narrow" w:cs="Arial"/>
                <w:b/>
                <w:sz w:val="16"/>
                <w:szCs w:val="16"/>
              </w:rPr>
              <w:t>YES</w:t>
            </w:r>
          </w:p>
        </w:tc>
        <w:tc>
          <w:tcPr>
            <w:tcW w:w="360" w:type="dxa"/>
            <w:tcBorders>
              <w:left w:val="nil"/>
            </w:tcBorders>
          </w:tcPr>
          <w:p w:rsidR="007E18CD" w:rsidRPr="003B54B8" w:rsidRDefault="007E18CD" w:rsidP="00516882">
            <w:pPr>
              <w:spacing w:line="360" w:lineRule="auto"/>
              <w:jc w:val="center"/>
              <w:rPr>
                <w:rFonts w:ascii="Arial Narrow" w:hAnsi="Arial Narrow"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b/>
                <w:sz w:val="16"/>
                <w:szCs w:val="16"/>
              </w:rPr>
            </w:pPr>
            <w:r w:rsidRPr="003B54B8">
              <w:rPr>
                <w:rFonts w:ascii="Arial Narrow" w:hAnsi="Arial Narrow"/>
                <w:b/>
                <w:sz w:val="16"/>
                <w:szCs w:val="16"/>
              </w:rPr>
              <w:t>NO</w:t>
            </w:r>
          </w:p>
        </w:tc>
      </w:tr>
      <w:tr w:rsidR="007E18CD" w:rsidRPr="003B54B8" w:rsidTr="00516882">
        <w:trPr>
          <w:cantSplit/>
        </w:trPr>
        <w:tc>
          <w:tcPr>
            <w:tcW w:w="3312" w:type="dxa"/>
          </w:tcPr>
          <w:p w:rsidR="007E18CD" w:rsidRPr="003B54B8" w:rsidRDefault="007E18CD" w:rsidP="00516882">
            <w:pPr>
              <w:spacing w:line="360" w:lineRule="auto"/>
              <w:rPr>
                <w:rFonts w:ascii="Arial Narrow" w:hAnsi="Arial Narrow" w:cs="Arial"/>
                <w:sz w:val="16"/>
                <w:szCs w:val="16"/>
              </w:rPr>
            </w:pPr>
            <w:r w:rsidRPr="003B54B8">
              <w:rPr>
                <w:rFonts w:ascii="Arial Narrow" w:hAnsi="Arial Narrow" w:cs="Arial"/>
                <w:sz w:val="16"/>
                <w:szCs w:val="16"/>
              </w:rPr>
              <w:t>(c) Will waste be compacted daily</w:t>
            </w:r>
          </w:p>
        </w:tc>
        <w:tc>
          <w:tcPr>
            <w:tcW w:w="2559" w:type="dxa"/>
            <w:tcBorders>
              <w:left w:val="nil"/>
            </w:tcBorders>
          </w:tcPr>
          <w:p w:rsidR="007E18CD" w:rsidRPr="003B54B8" w:rsidRDefault="007E18CD" w:rsidP="00516882">
            <w:pPr>
              <w:spacing w:line="360" w:lineRule="auto"/>
              <w:jc w:val="center"/>
              <w:rPr>
                <w:rFonts w:ascii="Arial Narrow" w:hAnsi="Arial Narrow" w:cs="Arial"/>
                <w:sz w:val="16"/>
                <w:szCs w:val="16"/>
              </w:rPr>
            </w:pPr>
          </w:p>
        </w:tc>
        <w:tc>
          <w:tcPr>
            <w:tcW w:w="126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line="360" w:lineRule="auto"/>
              <w:jc w:val="center"/>
              <w:rPr>
                <w:rFonts w:ascii="Arial Narrow" w:hAnsi="Arial Narrow" w:cs="Arial"/>
                <w:b/>
                <w:sz w:val="16"/>
                <w:szCs w:val="16"/>
              </w:rPr>
            </w:pPr>
            <w:r w:rsidRPr="003B54B8">
              <w:rPr>
                <w:rFonts w:ascii="Arial Narrow" w:hAnsi="Arial Narrow" w:cs="Arial"/>
                <w:b/>
                <w:sz w:val="16"/>
                <w:szCs w:val="16"/>
              </w:rPr>
              <w:t>YES</w:t>
            </w:r>
          </w:p>
        </w:tc>
        <w:tc>
          <w:tcPr>
            <w:tcW w:w="360" w:type="dxa"/>
            <w:tcBorders>
              <w:left w:val="nil"/>
            </w:tcBorders>
          </w:tcPr>
          <w:p w:rsidR="007E18CD" w:rsidRPr="003B54B8" w:rsidRDefault="007E18CD" w:rsidP="00516882">
            <w:pPr>
              <w:spacing w:line="360" w:lineRule="auto"/>
              <w:jc w:val="center"/>
              <w:rPr>
                <w:rFonts w:ascii="Arial Narrow" w:hAnsi="Arial Narrow" w:cs="Arial"/>
                <w:b/>
                <w:sz w:val="16"/>
                <w:szCs w:val="16"/>
              </w:rPr>
            </w:pPr>
          </w:p>
        </w:tc>
        <w:tc>
          <w:tcPr>
            <w:tcW w:w="135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jc w:val="center"/>
              <w:rPr>
                <w:rFonts w:ascii="Arial Narrow" w:hAnsi="Arial Narrow"/>
                <w:b/>
                <w:sz w:val="16"/>
                <w:szCs w:val="16"/>
              </w:rPr>
            </w:pPr>
            <w:r w:rsidRPr="003B54B8">
              <w:rPr>
                <w:rFonts w:ascii="Arial Narrow" w:hAnsi="Arial Narrow"/>
                <w:b/>
                <w:sz w:val="16"/>
                <w:szCs w:val="16"/>
              </w:rPr>
              <w:t>NO</w:t>
            </w:r>
          </w:p>
        </w:tc>
      </w:tr>
    </w:tbl>
    <w:p w:rsidR="007E18CD" w:rsidRPr="003B54B8" w:rsidRDefault="007E18CD" w:rsidP="007E18CD">
      <w:pPr>
        <w:tabs>
          <w:tab w:val="left" w:pos="180"/>
        </w:tabs>
        <w:rPr>
          <w:rFonts w:ascii="Arial Narrow" w:hAnsi="Arial Narrow" w:cs="Tahoma"/>
        </w:rPr>
      </w:pPr>
      <w:r w:rsidRPr="003B54B8">
        <w:rPr>
          <w:rFonts w:ascii="Arial Narrow" w:hAnsi="Arial Narrow" w:cs="Tahoma"/>
        </w:rPr>
        <w:t>If the answers (a) and/or (b) are No, what measures will be employed to prevent the problems of burning or smouldering of waste and the generation of nuisance?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74"/>
      </w:tblGrid>
      <w:tr w:rsidR="007E18CD" w:rsidRPr="003B54B8" w:rsidTr="00516882">
        <w:tc>
          <w:tcPr>
            <w:tcW w:w="8748" w:type="dxa"/>
          </w:tcPr>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p w:rsidR="007E18CD" w:rsidRPr="003B54B8" w:rsidRDefault="007E18CD" w:rsidP="00516882">
            <w:pPr>
              <w:tabs>
                <w:tab w:val="left" w:pos="180"/>
              </w:tabs>
              <w:rPr>
                <w:rFonts w:ascii="Arial Narrow" w:hAnsi="Arial Narrow" w:cs="Tahoma"/>
                <w:sz w:val="16"/>
              </w:rPr>
            </w:pPr>
          </w:p>
        </w:tc>
      </w:tr>
    </w:tbl>
    <w:p w:rsidR="00541FB9" w:rsidRDefault="00541FB9" w:rsidP="007E18CD">
      <w:pPr>
        <w:pStyle w:val="Heading3"/>
        <w:rPr>
          <w:rFonts w:ascii="Arial Narrow" w:hAnsi="Arial Narrow"/>
        </w:rPr>
      </w:pPr>
      <w:bookmarkStart w:id="27" w:name="_Toc234207288"/>
    </w:p>
    <w:p w:rsidR="0094086D" w:rsidRDefault="0094086D" w:rsidP="0094086D"/>
    <w:p w:rsidR="0094086D" w:rsidRDefault="0094086D" w:rsidP="0094086D"/>
    <w:p w:rsidR="0094086D" w:rsidRDefault="0094086D" w:rsidP="0094086D"/>
    <w:p w:rsidR="0094086D" w:rsidRPr="0094086D" w:rsidRDefault="0094086D" w:rsidP="0094086D"/>
    <w:p w:rsidR="007E18CD" w:rsidRDefault="007C173C" w:rsidP="00541FB9">
      <w:pPr>
        <w:pStyle w:val="Heading3"/>
        <w:ind w:left="567" w:hanging="567"/>
        <w:rPr>
          <w:rFonts w:ascii="Arial Narrow" w:hAnsi="Arial Narrow"/>
        </w:rPr>
      </w:pPr>
      <w:r>
        <w:rPr>
          <w:rFonts w:ascii="Arial Narrow" w:hAnsi="Arial Narrow"/>
        </w:rPr>
        <w:t>5</w:t>
      </w:r>
      <w:r w:rsidR="00541FB9">
        <w:rPr>
          <w:rFonts w:ascii="Arial Narrow" w:hAnsi="Arial Narrow"/>
        </w:rPr>
        <w:t>.4</w:t>
      </w:r>
      <w:r w:rsidR="00541FB9">
        <w:rPr>
          <w:rFonts w:ascii="Arial Narrow" w:hAnsi="Arial Narrow"/>
        </w:rPr>
        <w:tab/>
      </w:r>
      <w:r w:rsidR="007E18CD" w:rsidRPr="003B54B8">
        <w:rPr>
          <w:rFonts w:ascii="Arial Narrow" w:hAnsi="Arial Narrow"/>
        </w:rPr>
        <w:t>The Salvage method</w:t>
      </w:r>
      <w:bookmarkEnd w:id="27"/>
      <w:r w:rsidR="007E18CD" w:rsidRPr="003B54B8">
        <w:rPr>
          <w:rFonts w:ascii="Arial Narrow" w:hAnsi="Arial Narrow"/>
        </w:rPr>
        <w:t xml:space="preserve"> </w:t>
      </w:r>
    </w:p>
    <w:p w:rsidR="00541FB9" w:rsidRPr="00541FB9" w:rsidRDefault="00541FB9" w:rsidP="00541FB9"/>
    <w:p w:rsidR="007E18CD" w:rsidRDefault="007E18CD" w:rsidP="0035125B">
      <w:pPr>
        <w:ind w:left="567"/>
        <w:rPr>
          <w:rFonts w:ascii="Arial Narrow" w:hAnsi="Arial Narrow"/>
        </w:rPr>
      </w:pPr>
      <w:r w:rsidRPr="003B54B8">
        <w:rPr>
          <w:rFonts w:ascii="Arial Narrow" w:hAnsi="Arial Narrow"/>
        </w:rPr>
        <w:t>Mark with an “X” the method to be used.</w:t>
      </w:r>
    </w:p>
    <w:p w:rsidR="00541FB9" w:rsidRPr="003B54B8" w:rsidRDefault="00541FB9" w:rsidP="007E18CD">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6"/>
        <w:gridCol w:w="1140"/>
      </w:tblGrid>
      <w:tr w:rsidR="007E18CD" w:rsidRPr="003B54B8" w:rsidTr="00516882">
        <w:trPr>
          <w:cantSplit/>
        </w:trPr>
        <w:tc>
          <w:tcPr>
            <w:tcW w:w="6096" w:type="dxa"/>
            <w:tcBorders>
              <w:top w:val="nil"/>
              <w:left w:val="nil"/>
              <w:bottom w:val="nil"/>
              <w:right w:val="single" w:sz="4" w:space="0" w:color="auto"/>
            </w:tcBorders>
          </w:tcPr>
          <w:p w:rsidR="007E18CD" w:rsidRPr="003B54B8" w:rsidRDefault="007E18CD" w:rsidP="0035125B">
            <w:pPr>
              <w:pStyle w:val="BalloonText"/>
              <w:spacing w:before="60" w:after="60"/>
              <w:ind w:firstLine="459"/>
              <w:rPr>
                <w:rFonts w:ascii="Arial Narrow" w:hAnsi="Arial Narrow" w:cs="Arial"/>
                <w:b/>
                <w:bCs/>
              </w:rPr>
            </w:pPr>
            <w:r w:rsidRPr="003B54B8">
              <w:rPr>
                <w:rFonts w:ascii="Arial Narrow" w:hAnsi="Arial Narrow" w:cs="Arial"/>
                <w:b/>
                <w:bCs/>
              </w:rPr>
              <w:t>At source</w:t>
            </w:r>
          </w:p>
        </w:tc>
        <w:tc>
          <w:tcPr>
            <w:tcW w:w="11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rPr>
            </w:pPr>
          </w:p>
        </w:tc>
      </w:tr>
      <w:tr w:rsidR="007E18CD" w:rsidRPr="003B54B8" w:rsidTr="00516882">
        <w:trPr>
          <w:cantSplit/>
          <w:trHeight w:val="287"/>
        </w:trPr>
        <w:tc>
          <w:tcPr>
            <w:tcW w:w="6096" w:type="dxa"/>
            <w:tcBorders>
              <w:top w:val="nil"/>
              <w:left w:val="nil"/>
              <w:bottom w:val="nil"/>
              <w:right w:val="single" w:sz="4" w:space="0" w:color="auto"/>
            </w:tcBorders>
          </w:tcPr>
          <w:p w:rsidR="007E18CD" w:rsidRPr="003B54B8" w:rsidRDefault="007E18CD" w:rsidP="0035125B">
            <w:pPr>
              <w:pStyle w:val="BalloonText"/>
              <w:spacing w:before="60" w:after="60"/>
              <w:ind w:firstLine="459"/>
              <w:rPr>
                <w:rFonts w:ascii="Arial Narrow" w:hAnsi="Arial Narrow" w:cs="Arial"/>
                <w:b/>
                <w:bCs/>
              </w:rPr>
            </w:pPr>
            <w:r w:rsidRPr="003B54B8">
              <w:rPr>
                <w:rFonts w:ascii="Arial Narrow" w:hAnsi="Arial Narrow" w:cs="Arial"/>
                <w:b/>
                <w:bCs/>
              </w:rPr>
              <w:t>Recycling installation</w:t>
            </w:r>
          </w:p>
        </w:tc>
        <w:tc>
          <w:tcPr>
            <w:tcW w:w="11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cs="Arial"/>
                <w:b/>
                <w:bCs/>
              </w:rPr>
            </w:pPr>
          </w:p>
        </w:tc>
      </w:tr>
      <w:tr w:rsidR="007E18CD" w:rsidRPr="003B54B8" w:rsidTr="00516882">
        <w:trPr>
          <w:cantSplit/>
          <w:trHeight w:val="350"/>
        </w:trPr>
        <w:tc>
          <w:tcPr>
            <w:tcW w:w="6096" w:type="dxa"/>
            <w:tcBorders>
              <w:top w:val="nil"/>
              <w:left w:val="nil"/>
              <w:bottom w:val="nil"/>
              <w:right w:val="single" w:sz="4" w:space="0" w:color="auto"/>
            </w:tcBorders>
          </w:tcPr>
          <w:p w:rsidR="007E18CD" w:rsidRPr="003B54B8" w:rsidRDefault="007E18CD" w:rsidP="0035125B">
            <w:pPr>
              <w:spacing w:before="60" w:after="60"/>
              <w:ind w:firstLine="459"/>
              <w:rPr>
                <w:rFonts w:ascii="Arial Narrow" w:hAnsi="Arial Narrow"/>
                <w:b/>
                <w:sz w:val="16"/>
                <w:szCs w:val="16"/>
              </w:rPr>
            </w:pPr>
            <w:r w:rsidRPr="003B54B8">
              <w:rPr>
                <w:rFonts w:ascii="Arial Narrow" w:hAnsi="Arial Narrow" w:cs="Arial"/>
                <w:b/>
                <w:bCs/>
                <w:sz w:val="16"/>
                <w:szCs w:val="16"/>
              </w:rPr>
              <w:t>Formal salvaging</w:t>
            </w:r>
          </w:p>
        </w:tc>
        <w:tc>
          <w:tcPr>
            <w:tcW w:w="114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rPr>
            </w:pPr>
          </w:p>
        </w:tc>
      </w:tr>
      <w:tr w:rsidR="007E18CD" w:rsidRPr="003B54B8" w:rsidTr="00516882">
        <w:trPr>
          <w:cantSplit/>
          <w:trHeight w:val="359"/>
        </w:trPr>
        <w:tc>
          <w:tcPr>
            <w:tcW w:w="6096" w:type="dxa"/>
            <w:tcBorders>
              <w:top w:val="nil"/>
              <w:left w:val="nil"/>
              <w:bottom w:val="nil"/>
              <w:right w:val="single" w:sz="4" w:space="0" w:color="auto"/>
            </w:tcBorders>
          </w:tcPr>
          <w:p w:rsidR="007E18CD" w:rsidRPr="003B54B8" w:rsidRDefault="007E18CD" w:rsidP="0035125B">
            <w:pPr>
              <w:spacing w:before="60" w:after="60"/>
              <w:ind w:firstLine="459"/>
              <w:rPr>
                <w:rFonts w:ascii="Arial Narrow" w:hAnsi="Arial Narrow"/>
                <w:b/>
                <w:sz w:val="16"/>
                <w:szCs w:val="16"/>
              </w:rPr>
            </w:pPr>
            <w:r w:rsidRPr="003B54B8">
              <w:rPr>
                <w:rFonts w:ascii="Arial Narrow" w:hAnsi="Arial Narrow" w:cs="Arial"/>
                <w:b/>
                <w:bCs/>
                <w:sz w:val="16"/>
                <w:szCs w:val="16"/>
              </w:rPr>
              <w:t>Contractor</w:t>
            </w:r>
          </w:p>
        </w:tc>
        <w:tc>
          <w:tcPr>
            <w:tcW w:w="114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rPr>
            </w:pPr>
          </w:p>
        </w:tc>
      </w:tr>
      <w:tr w:rsidR="007E18CD" w:rsidRPr="003B54B8" w:rsidTr="00516882">
        <w:trPr>
          <w:cantSplit/>
          <w:trHeight w:val="350"/>
        </w:trPr>
        <w:tc>
          <w:tcPr>
            <w:tcW w:w="6096" w:type="dxa"/>
            <w:tcBorders>
              <w:top w:val="nil"/>
              <w:left w:val="nil"/>
              <w:bottom w:val="nil"/>
              <w:right w:val="single" w:sz="4" w:space="0" w:color="auto"/>
            </w:tcBorders>
          </w:tcPr>
          <w:p w:rsidR="007E18CD" w:rsidRPr="003B54B8" w:rsidRDefault="007E18CD" w:rsidP="0035125B">
            <w:pPr>
              <w:spacing w:before="60" w:after="60"/>
              <w:ind w:firstLine="459"/>
              <w:rPr>
                <w:rFonts w:ascii="Arial Narrow" w:hAnsi="Arial Narrow"/>
                <w:b/>
                <w:sz w:val="16"/>
                <w:szCs w:val="16"/>
              </w:rPr>
            </w:pPr>
            <w:r w:rsidRPr="003B54B8">
              <w:rPr>
                <w:rFonts w:ascii="Arial Narrow" w:hAnsi="Arial Narrow" w:cs="Arial"/>
                <w:b/>
                <w:bCs/>
                <w:sz w:val="16"/>
                <w:szCs w:val="16"/>
              </w:rPr>
              <w:t>No salvaging planned</w:t>
            </w:r>
          </w:p>
        </w:tc>
        <w:tc>
          <w:tcPr>
            <w:tcW w:w="114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jc w:val="center"/>
              <w:rPr>
                <w:rFonts w:ascii="Arial Narrow" w:hAnsi="Arial Narrow"/>
              </w:rPr>
            </w:pPr>
          </w:p>
        </w:tc>
      </w:tr>
    </w:tbl>
    <w:p w:rsidR="007E18CD" w:rsidRPr="003B54B8" w:rsidRDefault="007E18CD" w:rsidP="007E18CD">
      <w:pPr>
        <w:ind w:left="450"/>
        <w:rPr>
          <w:rFonts w:ascii="Arial Narrow" w:hAnsi="Arial Narrow" w:cs="Tahoma"/>
        </w:rPr>
      </w:pPr>
    </w:p>
    <w:p w:rsidR="007E18CD" w:rsidRDefault="007C173C" w:rsidP="0066668A">
      <w:pPr>
        <w:pStyle w:val="Heading3"/>
        <w:ind w:left="567" w:hanging="567"/>
        <w:rPr>
          <w:rFonts w:ascii="Arial Narrow" w:hAnsi="Arial Narrow"/>
        </w:rPr>
      </w:pPr>
      <w:bookmarkStart w:id="28" w:name="_Toc234207289"/>
      <w:r>
        <w:rPr>
          <w:rFonts w:ascii="Arial Narrow" w:hAnsi="Arial Narrow"/>
        </w:rPr>
        <w:t>5</w:t>
      </w:r>
      <w:r w:rsidR="0066668A">
        <w:rPr>
          <w:rFonts w:ascii="Arial Narrow" w:hAnsi="Arial Narrow"/>
        </w:rPr>
        <w:t>.5</w:t>
      </w:r>
      <w:r w:rsidR="0066668A">
        <w:rPr>
          <w:rFonts w:ascii="Arial Narrow" w:hAnsi="Arial Narrow"/>
        </w:rPr>
        <w:tab/>
      </w:r>
      <w:r w:rsidR="007E18CD" w:rsidRPr="003B54B8">
        <w:rPr>
          <w:rFonts w:ascii="Arial Narrow" w:hAnsi="Arial Narrow"/>
        </w:rPr>
        <w:t>Fatal Flaws for the site:</w:t>
      </w:r>
      <w:bookmarkEnd w:id="28"/>
    </w:p>
    <w:p w:rsidR="0066668A" w:rsidRPr="0066668A" w:rsidRDefault="0066668A" w:rsidP="0066668A"/>
    <w:p w:rsidR="007E18CD" w:rsidRPr="003B54B8" w:rsidRDefault="007E18CD" w:rsidP="004E11D5">
      <w:pPr>
        <w:ind w:left="567"/>
        <w:rPr>
          <w:rFonts w:ascii="Arial Narrow" w:hAnsi="Arial Narrow" w:cs="Arial"/>
        </w:rPr>
      </w:pPr>
      <w:r w:rsidRPr="003B54B8">
        <w:rPr>
          <w:rFonts w:ascii="Arial Narrow" w:hAnsi="Arial Narrow" w:cs="Arial"/>
        </w:rPr>
        <w:t>Indicate which of the following apply to the facility for a waste management activity:</w:t>
      </w:r>
    </w:p>
    <w:p w:rsidR="007E18CD" w:rsidRPr="003B54B8" w:rsidRDefault="007E18CD" w:rsidP="007E18CD">
      <w:pPr>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928"/>
        <w:gridCol w:w="933"/>
      </w:tblGrid>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pStyle w:val="BalloonText"/>
              <w:spacing w:before="120" w:after="120"/>
              <w:rPr>
                <w:rFonts w:ascii="Arial Narrow" w:hAnsi="Arial Narrow" w:cs="Arial"/>
                <w:b/>
                <w:bCs/>
              </w:rPr>
            </w:pPr>
            <w:r w:rsidRPr="003B54B8">
              <w:rPr>
                <w:rFonts w:ascii="Arial Narrow" w:hAnsi="Arial Narrow" w:cs="Arial"/>
                <w:b/>
                <w:bCs/>
              </w:rPr>
              <w:t>Within a 3000m radius of the end of an airport landing strip</w:t>
            </w:r>
          </w:p>
        </w:tc>
        <w:tc>
          <w:tcPr>
            <w:tcW w:w="9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120" w:after="120"/>
              <w:ind w:right="449"/>
              <w:jc w:val="center"/>
              <w:rPr>
                <w:rFonts w:ascii="Arial Narrow" w:hAnsi="Arial Narrow" w:cs="Arial"/>
                <w:b/>
                <w:bCs/>
                <w:sz w:val="16"/>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120" w:after="120"/>
              <w:ind w:right="449"/>
              <w:jc w:val="center"/>
              <w:rPr>
                <w:rFonts w:ascii="Arial Narrow" w:hAnsi="Arial Narrow" w:cs="Arial"/>
                <w:b/>
                <w:bCs/>
                <w:sz w:val="16"/>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pStyle w:val="BalloonText"/>
              <w:spacing w:before="120" w:after="120"/>
              <w:rPr>
                <w:rFonts w:ascii="Arial Narrow" w:hAnsi="Arial Narrow" w:cs="Arial"/>
                <w:b/>
                <w:bCs/>
                <w:sz w:val="24"/>
                <w:szCs w:val="24"/>
              </w:rPr>
            </w:pPr>
            <w:r w:rsidRPr="003B54B8">
              <w:rPr>
                <w:rFonts w:ascii="Arial Narrow" w:hAnsi="Arial Narrow" w:cs="Arial"/>
                <w:b/>
                <w:bCs/>
                <w:szCs w:val="24"/>
              </w:rPr>
              <w:t>Within the 1 in 50 year flood line of any watercourse</w:t>
            </w:r>
          </w:p>
        </w:tc>
        <w:tc>
          <w:tcPr>
            <w:tcW w:w="928"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120" w:after="120"/>
              <w:ind w:right="449"/>
              <w:jc w:val="center"/>
              <w:rPr>
                <w:rFonts w:ascii="Arial Narrow" w:hAnsi="Arial Narrow" w:cs="Arial"/>
                <w:b/>
                <w:bCs/>
                <w:sz w:val="16"/>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120" w:after="120"/>
              <w:ind w:right="449"/>
              <w:jc w:val="center"/>
              <w:rPr>
                <w:rFonts w:ascii="Arial Narrow" w:hAnsi="Arial Narrow" w:cs="Arial"/>
                <w:b/>
                <w:bCs/>
                <w:sz w:val="16"/>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 xml:space="preserve">Within an unstable area(fault zone, seismic zone, </w:t>
            </w:r>
            <w:proofErr w:type="spellStart"/>
            <w:r w:rsidRPr="003B54B8">
              <w:rPr>
                <w:rFonts w:ascii="Arial Narrow" w:hAnsi="Arial Narrow" w:cs="Arial"/>
                <w:b/>
                <w:bCs/>
                <w:sz w:val="16"/>
                <w:szCs w:val="16"/>
              </w:rPr>
              <w:t>dolomitic</w:t>
            </w:r>
            <w:proofErr w:type="spellEnd"/>
            <w:r w:rsidRPr="003B54B8">
              <w:rPr>
                <w:rFonts w:ascii="Arial Narrow" w:hAnsi="Arial Narrow" w:cs="Arial"/>
                <w:b/>
                <w:bCs/>
                <w:sz w:val="16"/>
                <w:szCs w:val="16"/>
              </w:rPr>
              <w:t xml:space="preserve"> area, sinkholes)</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the drainage area or within 5 km of water source</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an area with shallow and/or visible water table</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an area adjacent to or above an aquifer</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an area with shallow bedrock and limited available cover material</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100 m of the source of surface water</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b/>
                <w:sz w:val="16"/>
                <w:szCs w:val="16"/>
              </w:rPr>
            </w:pPr>
            <w:r w:rsidRPr="003B54B8">
              <w:rPr>
                <w:rFonts w:ascii="Arial Narrow" w:hAnsi="Arial Narrow" w:cs="Arial"/>
                <w:b/>
                <w:bCs/>
                <w:sz w:val="16"/>
                <w:szCs w:val="16"/>
              </w:rPr>
              <w:t>Within  1km  from the wetland</w:t>
            </w:r>
          </w:p>
        </w:tc>
        <w:tc>
          <w:tcPr>
            <w:tcW w:w="928"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YES</w:t>
            </w:r>
          </w:p>
        </w:tc>
        <w:tc>
          <w:tcPr>
            <w:tcW w:w="933"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ind w:right="449"/>
              <w:jc w:val="center"/>
              <w:rPr>
                <w:rFonts w:ascii="Arial Narrow" w:hAnsi="Arial Narrow"/>
                <w:b/>
              </w:rPr>
            </w:pPr>
            <w:r w:rsidRPr="003B54B8">
              <w:rPr>
                <w:rFonts w:ascii="Arial Narrow" w:hAnsi="Arial Narrow" w:cs="Arial"/>
                <w:b/>
                <w:bCs/>
                <w:sz w:val="16"/>
              </w:rPr>
              <w:t>NO</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pStyle w:val="BalloonText"/>
              <w:spacing w:before="120" w:after="120"/>
              <w:rPr>
                <w:rFonts w:ascii="Arial Narrow" w:hAnsi="Arial Narrow" w:cs="Arial"/>
                <w:b/>
                <w:bCs/>
                <w:szCs w:val="24"/>
              </w:rPr>
            </w:pPr>
            <w:r w:rsidRPr="003B54B8">
              <w:rPr>
                <w:rFonts w:ascii="Arial Narrow" w:hAnsi="Arial Narrow" w:cs="Arial"/>
                <w:b/>
                <w:bCs/>
                <w:szCs w:val="24"/>
              </w:rPr>
              <w:t xml:space="preserve">Indicate the distance to the boundary of the nearest residential area </w:t>
            </w:r>
          </w:p>
        </w:tc>
        <w:tc>
          <w:tcPr>
            <w:tcW w:w="1861" w:type="dxa"/>
            <w:gridSpan w:val="2"/>
            <w:tcBorders>
              <w:top w:val="single" w:sz="4" w:space="0" w:color="auto"/>
              <w:left w:val="single" w:sz="4" w:space="0" w:color="auto"/>
              <w:bottom w:val="single" w:sz="4" w:space="0" w:color="auto"/>
              <w:right w:val="single" w:sz="4" w:space="0" w:color="auto"/>
            </w:tcBorders>
            <w:vAlign w:val="bottom"/>
          </w:tcPr>
          <w:p w:rsidR="007E18CD" w:rsidRPr="003B54B8" w:rsidRDefault="007E18CD" w:rsidP="00516882">
            <w:pPr>
              <w:spacing w:before="120" w:after="120"/>
              <w:ind w:right="449"/>
              <w:rPr>
                <w:rFonts w:ascii="Arial Narrow" w:hAnsi="Arial Narrow" w:cs="Arial"/>
                <w:b/>
                <w:sz w:val="16"/>
                <w:szCs w:val="16"/>
              </w:rPr>
            </w:pPr>
            <w:r w:rsidRPr="003B54B8">
              <w:rPr>
                <w:rFonts w:ascii="Arial Narrow" w:hAnsi="Arial Narrow" w:cs="Arial"/>
                <w:b/>
                <w:sz w:val="16"/>
                <w:szCs w:val="16"/>
              </w:rPr>
              <w:t>__________metres</w:t>
            </w:r>
          </w:p>
        </w:tc>
      </w:tr>
      <w:tr w:rsidR="007E18CD" w:rsidRPr="003B54B8" w:rsidTr="00516882">
        <w:trPr>
          <w:cantSplit/>
        </w:trPr>
        <w:tc>
          <w:tcPr>
            <w:tcW w:w="5529" w:type="dxa"/>
            <w:tcBorders>
              <w:top w:val="nil"/>
              <w:left w:val="nil"/>
              <w:bottom w:val="nil"/>
              <w:right w:val="single" w:sz="4" w:space="0" w:color="auto"/>
            </w:tcBorders>
          </w:tcPr>
          <w:p w:rsidR="007E18CD" w:rsidRPr="003B54B8" w:rsidRDefault="007E18CD" w:rsidP="00516882">
            <w:pPr>
              <w:pStyle w:val="BalloonText"/>
              <w:spacing w:before="120" w:after="120"/>
              <w:rPr>
                <w:rFonts w:ascii="Arial Narrow" w:hAnsi="Arial Narrow" w:cs="Arial"/>
                <w:b/>
                <w:bCs/>
                <w:szCs w:val="24"/>
              </w:rPr>
            </w:pPr>
            <w:r w:rsidRPr="003B54B8">
              <w:rPr>
                <w:rFonts w:ascii="Arial Narrow" w:hAnsi="Arial Narrow" w:cs="Arial"/>
                <w:b/>
                <w:bCs/>
                <w:szCs w:val="24"/>
              </w:rPr>
              <w:t xml:space="preserve">Indicate the distance to the boundary of the industrial area </w:t>
            </w:r>
          </w:p>
        </w:tc>
        <w:tc>
          <w:tcPr>
            <w:tcW w:w="1861" w:type="dxa"/>
            <w:gridSpan w:val="2"/>
            <w:tcBorders>
              <w:top w:val="single" w:sz="4" w:space="0" w:color="auto"/>
              <w:left w:val="single" w:sz="4" w:space="0" w:color="auto"/>
              <w:bottom w:val="single" w:sz="4" w:space="0" w:color="auto"/>
              <w:right w:val="single" w:sz="4" w:space="0" w:color="auto"/>
            </w:tcBorders>
            <w:vAlign w:val="bottom"/>
          </w:tcPr>
          <w:p w:rsidR="007E18CD" w:rsidRPr="003B54B8" w:rsidRDefault="007E18CD" w:rsidP="00516882">
            <w:pPr>
              <w:spacing w:before="120" w:after="120"/>
              <w:ind w:right="449"/>
              <w:rPr>
                <w:rFonts w:ascii="Arial Narrow" w:hAnsi="Arial Narrow" w:cs="Arial"/>
                <w:b/>
                <w:sz w:val="16"/>
                <w:szCs w:val="16"/>
              </w:rPr>
            </w:pPr>
            <w:r w:rsidRPr="003B54B8">
              <w:rPr>
                <w:rFonts w:ascii="Arial Narrow" w:hAnsi="Arial Narrow" w:cs="Arial"/>
                <w:b/>
                <w:sz w:val="16"/>
                <w:szCs w:val="16"/>
              </w:rPr>
              <w:t>__________metres</w:t>
            </w:r>
          </w:p>
        </w:tc>
      </w:tr>
    </w:tbl>
    <w:p w:rsidR="007E18CD" w:rsidRPr="003B54B8" w:rsidRDefault="007E18CD" w:rsidP="007E18CD">
      <w:pPr>
        <w:spacing w:before="60" w:after="60"/>
        <w:rPr>
          <w:rFonts w:ascii="Arial Narrow" w:hAnsi="Arial Narrow"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9"/>
        <w:gridCol w:w="1790"/>
        <w:gridCol w:w="1035"/>
      </w:tblGrid>
      <w:tr w:rsidR="007E18CD" w:rsidRPr="003B54B8" w:rsidTr="00516882">
        <w:trPr>
          <w:cantSplit/>
        </w:trPr>
        <w:tc>
          <w:tcPr>
            <w:tcW w:w="8354" w:type="dxa"/>
            <w:gridSpan w:val="3"/>
            <w:tcBorders>
              <w:top w:val="nil"/>
              <w:left w:val="nil"/>
              <w:bottom w:val="nil"/>
              <w:right w:val="nil"/>
            </w:tcBorders>
          </w:tcPr>
          <w:p w:rsidR="007E18CD" w:rsidRPr="003B54B8" w:rsidRDefault="007C173C" w:rsidP="004E11D5">
            <w:pPr>
              <w:pStyle w:val="Heading3"/>
              <w:ind w:left="601" w:hanging="709"/>
              <w:rPr>
                <w:rFonts w:ascii="Arial Narrow" w:hAnsi="Arial Narrow"/>
              </w:rPr>
            </w:pPr>
            <w:bookmarkStart w:id="29" w:name="_Toc234207290"/>
            <w:r>
              <w:rPr>
                <w:rFonts w:ascii="Arial Narrow" w:hAnsi="Arial Narrow"/>
              </w:rPr>
              <w:t>5</w:t>
            </w:r>
            <w:r w:rsidR="0066668A">
              <w:rPr>
                <w:rFonts w:ascii="Arial Narrow" w:hAnsi="Arial Narrow"/>
              </w:rPr>
              <w:t xml:space="preserve">.6     </w:t>
            </w:r>
            <w:r w:rsidR="007E18CD" w:rsidRPr="003B54B8">
              <w:rPr>
                <w:rFonts w:ascii="Arial Narrow" w:hAnsi="Arial Narrow"/>
              </w:rPr>
              <w:t>Wettest six months of the year</w:t>
            </w:r>
            <w:bookmarkEnd w:id="29"/>
          </w:p>
        </w:tc>
      </w:tr>
      <w:tr w:rsidR="007E18CD" w:rsidRPr="003B54B8" w:rsidTr="00516882">
        <w:trPr>
          <w:gridAfter w:val="1"/>
          <w:wAfter w:w="1035" w:type="dxa"/>
          <w:cantSplit/>
        </w:trPr>
        <w:tc>
          <w:tcPr>
            <w:tcW w:w="5529" w:type="dxa"/>
            <w:tcBorders>
              <w:top w:val="nil"/>
              <w:left w:val="nil"/>
              <w:bottom w:val="nil"/>
              <w:right w:val="single" w:sz="4" w:space="0" w:color="auto"/>
            </w:tcBorders>
          </w:tcPr>
          <w:p w:rsidR="007E18CD" w:rsidRPr="003B54B8" w:rsidRDefault="007E18CD" w:rsidP="00516882">
            <w:pPr>
              <w:ind w:firstLine="720"/>
              <w:jc w:val="right"/>
              <w:rPr>
                <w:rFonts w:ascii="Arial Narrow" w:hAnsi="Arial Narrow" w:cs="Arial"/>
                <w:bCs/>
                <w:sz w:val="16"/>
                <w:szCs w:val="16"/>
              </w:rPr>
            </w:pPr>
            <w:r w:rsidRPr="003B54B8">
              <w:rPr>
                <w:rFonts w:ascii="Arial Narrow" w:hAnsi="Arial Narrow" w:cs="Arial"/>
                <w:bCs/>
                <w:sz w:val="16"/>
                <w:szCs w:val="16"/>
              </w:rPr>
              <w:t>November- April</w:t>
            </w:r>
          </w:p>
        </w:tc>
        <w:tc>
          <w:tcPr>
            <w:tcW w:w="179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firstLine="720"/>
              <w:jc w:val="center"/>
              <w:rPr>
                <w:rFonts w:ascii="Arial Narrow" w:hAnsi="Arial Narrow" w:cs="Arial"/>
                <w:b/>
                <w:bCs/>
                <w:sz w:val="16"/>
              </w:rPr>
            </w:pPr>
          </w:p>
        </w:tc>
      </w:tr>
      <w:tr w:rsidR="007E18CD" w:rsidRPr="003B54B8" w:rsidTr="00516882">
        <w:trPr>
          <w:gridAfter w:val="1"/>
          <w:wAfter w:w="1035" w:type="dxa"/>
          <w:cantSplit/>
        </w:trPr>
        <w:tc>
          <w:tcPr>
            <w:tcW w:w="5529" w:type="dxa"/>
            <w:tcBorders>
              <w:top w:val="nil"/>
              <w:left w:val="nil"/>
              <w:bottom w:val="nil"/>
              <w:right w:val="single" w:sz="4" w:space="0" w:color="auto"/>
            </w:tcBorders>
          </w:tcPr>
          <w:p w:rsidR="007E18CD" w:rsidRPr="003B54B8" w:rsidRDefault="007E18CD" w:rsidP="00516882">
            <w:pPr>
              <w:ind w:firstLine="720"/>
              <w:jc w:val="right"/>
              <w:rPr>
                <w:rFonts w:ascii="Arial Narrow" w:hAnsi="Arial Narrow" w:cs="Arial"/>
                <w:bCs/>
                <w:sz w:val="16"/>
                <w:szCs w:val="16"/>
              </w:rPr>
            </w:pPr>
            <w:r w:rsidRPr="003B54B8">
              <w:rPr>
                <w:rFonts w:ascii="Arial Narrow" w:hAnsi="Arial Narrow" w:cs="Arial"/>
                <w:bCs/>
                <w:sz w:val="16"/>
                <w:szCs w:val="16"/>
              </w:rPr>
              <w:t>May -October</w:t>
            </w:r>
          </w:p>
        </w:tc>
        <w:tc>
          <w:tcPr>
            <w:tcW w:w="179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60" w:after="60"/>
              <w:ind w:firstLine="720"/>
              <w:jc w:val="center"/>
              <w:rPr>
                <w:rFonts w:ascii="Arial Narrow" w:hAnsi="Arial Narrow" w:cs="Arial"/>
                <w:b/>
                <w:bCs/>
                <w:sz w:val="16"/>
              </w:rPr>
            </w:pPr>
          </w:p>
        </w:tc>
      </w:tr>
    </w:tbl>
    <w:p w:rsidR="007E18CD" w:rsidRPr="003B54B8" w:rsidRDefault="007E18CD" w:rsidP="007E18CD">
      <w:pPr>
        <w:rPr>
          <w:rFonts w:ascii="Arial Narrow" w:hAnsi="Arial Narrow" w:cs="Tahoma"/>
        </w:rPr>
      </w:pPr>
    </w:p>
    <w:p w:rsidR="007E18CD" w:rsidRPr="00BA20B8" w:rsidRDefault="007C173C" w:rsidP="00BA20B8">
      <w:pPr>
        <w:ind w:left="567" w:hanging="567"/>
        <w:rPr>
          <w:rFonts w:ascii="Arial Narrow" w:hAnsi="Arial Narrow" w:cs="Tahoma"/>
          <w:b/>
        </w:rPr>
      </w:pPr>
      <w:r>
        <w:rPr>
          <w:rFonts w:ascii="Arial Narrow" w:hAnsi="Arial Narrow" w:cs="Tahoma"/>
          <w:b/>
        </w:rPr>
        <w:t>5</w:t>
      </w:r>
      <w:r w:rsidR="00BA20B8" w:rsidRPr="00BA20B8">
        <w:rPr>
          <w:rFonts w:ascii="Arial Narrow" w:hAnsi="Arial Narrow" w:cs="Tahoma"/>
          <w:b/>
        </w:rPr>
        <w:t>.7</w:t>
      </w:r>
      <w:r w:rsidR="00BA20B8" w:rsidRPr="00BA20B8">
        <w:rPr>
          <w:rFonts w:ascii="Arial Narrow" w:hAnsi="Arial Narrow" w:cs="Tahoma"/>
          <w:b/>
        </w:rPr>
        <w:tab/>
      </w:r>
      <w:r w:rsidR="007E18CD" w:rsidRPr="00BA20B8">
        <w:rPr>
          <w:rFonts w:ascii="Arial Narrow" w:hAnsi="Arial Narrow" w:cs="Tahoma"/>
          <w:b/>
        </w:rPr>
        <w:t xml:space="preserve">For the wettest six month period indicated </w:t>
      </w:r>
      <w:proofErr w:type="gramStart"/>
      <w:r w:rsidR="007E18CD" w:rsidRPr="00BA20B8">
        <w:rPr>
          <w:rFonts w:ascii="Arial Narrow" w:hAnsi="Arial Narrow" w:cs="Tahoma"/>
          <w:b/>
        </w:rPr>
        <w:t>above,</w:t>
      </w:r>
      <w:proofErr w:type="gramEnd"/>
      <w:r w:rsidR="007E18CD" w:rsidRPr="00BA20B8">
        <w:rPr>
          <w:rFonts w:ascii="Arial Narrow" w:hAnsi="Arial Narrow" w:cs="Tahoma"/>
          <w:b/>
        </w:rPr>
        <w:t xml:space="preserve"> </w:t>
      </w:r>
      <w:r w:rsidR="007E18CD" w:rsidRPr="00BA20B8">
        <w:rPr>
          <w:rFonts w:ascii="Arial Narrow" w:hAnsi="Arial Narrow"/>
          <w:b/>
        </w:rPr>
        <w:t>indicate the following for the preceding 30 years</w:t>
      </w:r>
    </w:p>
    <w:p w:rsidR="007E18CD" w:rsidRPr="003B54B8" w:rsidRDefault="007E18CD" w:rsidP="007E18CD">
      <w:pPr>
        <w:ind w:left="90" w:firstLine="720"/>
        <w:rPr>
          <w:rFonts w:ascii="Arial Narrow" w:hAnsi="Arial Narrow" w:cs="Tahoma"/>
          <w:b/>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984"/>
        <w:gridCol w:w="2552"/>
        <w:gridCol w:w="1560"/>
      </w:tblGrid>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ind w:left="34" w:right="2148" w:hanging="34"/>
              <w:rPr>
                <w:rFonts w:ascii="Arial Narrow" w:hAnsi="Arial Narrow" w:cs="Arial"/>
                <w:sz w:val="16"/>
                <w:szCs w:val="16"/>
              </w:rPr>
            </w:pP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sz w:val="16"/>
                <w:szCs w:val="16"/>
              </w:rPr>
            </w:pPr>
            <w:r w:rsidRPr="003B54B8">
              <w:rPr>
                <w:rFonts w:ascii="Arial Narrow" w:hAnsi="Arial Narrow" w:cs="Arial"/>
                <w:b/>
                <w:sz w:val="16"/>
                <w:szCs w:val="16"/>
              </w:rPr>
              <w:t>Total rainfall for 6 months</w:t>
            </w: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sz w:val="16"/>
                <w:szCs w:val="16"/>
              </w:rPr>
            </w:pPr>
            <w:r w:rsidRPr="003B54B8">
              <w:rPr>
                <w:rFonts w:ascii="Arial Narrow" w:hAnsi="Arial Narrow" w:cs="Arial"/>
                <w:b/>
                <w:sz w:val="16"/>
                <w:szCs w:val="16"/>
              </w:rPr>
              <w:t>Total A-pan evaporation for 6 months</w:t>
            </w: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sz w:val="16"/>
                <w:szCs w:val="16"/>
              </w:rPr>
            </w:pPr>
            <w:r w:rsidRPr="003B54B8">
              <w:rPr>
                <w:rFonts w:ascii="Arial Narrow" w:hAnsi="Arial Narrow" w:cs="Arial"/>
                <w:b/>
                <w:sz w:val="16"/>
                <w:szCs w:val="16"/>
              </w:rPr>
              <w:t>Climatic water balance</w:t>
            </w: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sz w:val="16"/>
                <w:szCs w:val="16"/>
              </w:rPr>
            </w:pPr>
            <w:r w:rsidRPr="003B54B8">
              <w:rPr>
                <w:rFonts w:ascii="Arial Narrow" w:hAnsi="Arial Narrow" w:cs="Arial"/>
                <w:sz w:val="16"/>
                <w:szCs w:val="16"/>
              </w:rPr>
              <w:t>For the 1</w:t>
            </w:r>
            <w:r w:rsidRPr="003B54B8">
              <w:rPr>
                <w:rFonts w:ascii="Arial Narrow" w:hAnsi="Arial Narrow" w:cs="Arial"/>
                <w:sz w:val="16"/>
                <w:szCs w:val="16"/>
                <w:vertAlign w:val="superscript"/>
              </w:rPr>
              <w:t>st</w:t>
            </w:r>
            <w:r w:rsidRPr="003B54B8">
              <w:rPr>
                <w:rFonts w:ascii="Arial Narrow" w:hAnsi="Arial Narrow" w:cs="Arial"/>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sz w:val="16"/>
                <w:szCs w:val="16"/>
              </w:rPr>
            </w:pPr>
            <w:r w:rsidRPr="003B54B8">
              <w:rPr>
                <w:rFonts w:ascii="Arial Narrow" w:hAnsi="Arial Narrow" w:cs="Arial"/>
                <w:sz w:val="16"/>
                <w:szCs w:val="16"/>
              </w:rPr>
              <w:t>For the 2</w:t>
            </w:r>
            <w:r w:rsidRPr="003B54B8">
              <w:rPr>
                <w:rFonts w:ascii="Arial Narrow" w:hAnsi="Arial Narrow" w:cs="Arial"/>
                <w:sz w:val="16"/>
                <w:szCs w:val="16"/>
                <w:vertAlign w:val="superscript"/>
              </w:rPr>
              <w:t>nd</w:t>
            </w:r>
            <w:r w:rsidRPr="003B54B8">
              <w:rPr>
                <w:rFonts w:ascii="Arial Narrow" w:hAnsi="Arial Narrow" w:cs="Arial"/>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sz w:val="16"/>
                <w:szCs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3rd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4</w:t>
            </w:r>
            <w:r w:rsidRPr="003B54B8">
              <w:rPr>
                <w:rFonts w:ascii="Arial Narrow" w:hAnsi="Arial Narrow" w:cs="Arial"/>
                <w:bCs/>
                <w:sz w:val="16"/>
                <w:szCs w:val="16"/>
                <w:vertAlign w:val="superscript"/>
              </w:rPr>
              <w:t>th</w:t>
            </w:r>
            <w:r w:rsidRPr="003B54B8">
              <w:rPr>
                <w:rFonts w:ascii="Arial Narrow" w:hAnsi="Arial Narrow" w:cs="Arial"/>
                <w:bCs/>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5</w:t>
            </w:r>
            <w:r w:rsidRPr="003B54B8">
              <w:rPr>
                <w:rFonts w:ascii="Arial Narrow" w:hAnsi="Arial Narrow" w:cs="Arial"/>
                <w:bCs/>
                <w:sz w:val="16"/>
                <w:szCs w:val="16"/>
                <w:vertAlign w:val="superscript"/>
              </w:rPr>
              <w:t>th</w:t>
            </w:r>
            <w:r w:rsidRPr="003B54B8">
              <w:rPr>
                <w:rFonts w:ascii="Arial Narrow" w:hAnsi="Arial Narrow" w:cs="Arial"/>
                <w:bCs/>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6</w:t>
            </w:r>
            <w:r w:rsidRPr="003B54B8">
              <w:rPr>
                <w:rFonts w:ascii="Arial Narrow" w:hAnsi="Arial Narrow" w:cs="Arial"/>
                <w:bCs/>
                <w:sz w:val="16"/>
                <w:szCs w:val="16"/>
                <w:vertAlign w:val="superscript"/>
              </w:rPr>
              <w:t>th</w:t>
            </w:r>
            <w:r w:rsidRPr="003B54B8">
              <w:rPr>
                <w:rFonts w:ascii="Arial Narrow" w:hAnsi="Arial Narrow" w:cs="Arial"/>
                <w:bCs/>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7</w:t>
            </w:r>
            <w:r w:rsidRPr="003B54B8">
              <w:rPr>
                <w:rFonts w:ascii="Arial Narrow" w:hAnsi="Arial Narrow" w:cs="Arial"/>
                <w:bCs/>
                <w:sz w:val="16"/>
                <w:szCs w:val="16"/>
                <w:vertAlign w:val="superscript"/>
              </w:rPr>
              <w:t>th</w:t>
            </w:r>
            <w:r w:rsidRPr="003B54B8">
              <w:rPr>
                <w:rFonts w:ascii="Arial Narrow" w:hAnsi="Arial Narrow" w:cs="Arial"/>
                <w:bCs/>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Arial"/>
                <w:bCs/>
                <w:sz w:val="16"/>
                <w:szCs w:val="16"/>
              </w:rPr>
            </w:pPr>
            <w:r w:rsidRPr="003B54B8">
              <w:rPr>
                <w:rFonts w:ascii="Arial Narrow" w:hAnsi="Arial Narrow" w:cs="Arial"/>
                <w:bCs/>
                <w:sz w:val="16"/>
                <w:szCs w:val="16"/>
              </w:rPr>
              <w:t>For the 8</w:t>
            </w:r>
            <w:r w:rsidRPr="003B54B8">
              <w:rPr>
                <w:rFonts w:ascii="Arial Narrow" w:hAnsi="Arial Narrow" w:cs="Arial"/>
                <w:bCs/>
                <w:sz w:val="16"/>
                <w:szCs w:val="16"/>
                <w:vertAlign w:val="superscript"/>
              </w:rPr>
              <w:t>th</w:t>
            </w:r>
            <w:r w:rsidRPr="003B54B8">
              <w:rPr>
                <w:rFonts w:ascii="Arial Narrow" w:hAnsi="Arial Narrow" w:cs="Arial"/>
                <w:bCs/>
                <w:sz w:val="16"/>
                <w:szCs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Tahoma"/>
                <w:sz w:val="16"/>
              </w:rPr>
            </w:pPr>
            <w:r w:rsidRPr="003B54B8">
              <w:rPr>
                <w:rFonts w:ascii="Arial Narrow" w:hAnsi="Arial Narrow" w:cs="Tahoma"/>
                <w:sz w:val="16"/>
              </w:rPr>
              <w:t>For the 9</w:t>
            </w:r>
            <w:r w:rsidRPr="003B54B8">
              <w:rPr>
                <w:rFonts w:ascii="Arial Narrow" w:hAnsi="Arial Narrow" w:cs="Tahoma"/>
                <w:sz w:val="16"/>
                <w:vertAlign w:val="superscript"/>
              </w:rPr>
              <w:t>th</w:t>
            </w:r>
            <w:r w:rsidRPr="003B54B8">
              <w:rPr>
                <w:rFonts w:ascii="Arial Narrow" w:hAnsi="Arial Narrow" w:cs="Tahoma"/>
                <w:sz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r w:rsidR="007E18CD" w:rsidRPr="003B54B8" w:rsidTr="00516882">
        <w:trPr>
          <w:cantSplit/>
        </w:trPr>
        <w:tc>
          <w:tcPr>
            <w:tcW w:w="1984" w:type="dxa"/>
            <w:tcBorders>
              <w:top w:val="nil"/>
              <w:left w:val="nil"/>
              <w:bottom w:val="nil"/>
              <w:right w:val="single" w:sz="4" w:space="0" w:color="auto"/>
            </w:tcBorders>
          </w:tcPr>
          <w:p w:rsidR="007E18CD" w:rsidRPr="003B54B8" w:rsidRDefault="007E18CD" w:rsidP="00516882">
            <w:pPr>
              <w:spacing w:before="120" w:after="120"/>
              <w:rPr>
                <w:rFonts w:ascii="Arial Narrow" w:hAnsi="Arial Narrow" w:cs="Tahoma"/>
                <w:sz w:val="16"/>
              </w:rPr>
            </w:pPr>
            <w:r w:rsidRPr="003B54B8">
              <w:rPr>
                <w:rFonts w:ascii="Arial Narrow" w:hAnsi="Arial Narrow" w:cs="Tahoma"/>
                <w:sz w:val="16"/>
              </w:rPr>
              <w:t>For the 10</w:t>
            </w:r>
            <w:r w:rsidRPr="003B54B8">
              <w:rPr>
                <w:rFonts w:ascii="Arial Narrow" w:hAnsi="Arial Narrow" w:cs="Tahoma"/>
                <w:sz w:val="16"/>
                <w:vertAlign w:val="superscript"/>
              </w:rPr>
              <w:t>th</w:t>
            </w:r>
            <w:r w:rsidRPr="003B54B8">
              <w:rPr>
                <w:rFonts w:ascii="Arial Narrow" w:hAnsi="Arial Narrow" w:cs="Tahoma"/>
                <w:sz w:val="16"/>
              </w:rPr>
              <w:t xml:space="preserve"> wettest year</w:t>
            </w:r>
          </w:p>
        </w:tc>
        <w:tc>
          <w:tcPr>
            <w:tcW w:w="1984"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2552"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7E18CD" w:rsidRPr="003B54B8" w:rsidRDefault="007E18CD" w:rsidP="00516882">
            <w:pPr>
              <w:spacing w:before="120" w:after="120"/>
              <w:jc w:val="center"/>
              <w:rPr>
                <w:rFonts w:ascii="Arial Narrow" w:hAnsi="Arial Narrow" w:cs="Arial"/>
                <w:b/>
                <w:bCs/>
                <w:sz w:val="16"/>
              </w:rPr>
            </w:pPr>
          </w:p>
        </w:tc>
      </w:tr>
    </w:tbl>
    <w:p w:rsidR="007E18CD" w:rsidRDefault="007E18CD" w:rsidP="007E18CD">
      <w:pPr>
        <w:pStyle w:val="Heading3"/>
        <w:rPr>
          <w:rFonts w:ascii="Arial Narrow" w:hAnsi="Arial Narrow"/>
        </w:rPr>
      </w:pPr>
    </w:p>
    <w:p w:rsidR="007E18CD" w:rsidRPr="003B54B8" w:rsidRDefault="007C173C" w:rsidP="00495018">
      <w:pPr>
        <w:pStyle w:val="Heading3"/>
        <w:ind w:left="567" w:hanging="567"/>
        <w:rPr>
          <w:rFonts w:ascii="Arial Narrow" w:hAnsi="Arial Narrow"/>
          <w:sz w:val="16"/>
          <w:szCs w:val="16"/>
        </w:rPr>
      </w:pPr>
      <w:bookmarkStart w:id="30" w:name="_Toc234207291"/>
      <w:r>
        <w:rPr>
          <w:rFonts w:ascii="Arial Narrow" w:hAnsi="Arial Narrow"/>
        </w:rPr>
        <w:t>5</w:t>
      </w:r>
      <w:r w:rsidR="00495018">
        <w:rPr>
          <w:rFonts w:ascii="Arial Narrow" w:hAnsi="Arial Narrow"/>
        </w:rPr>
        <w:t>.8</w:t>
      </w:r>
      <w:r w:rsidR="00495018">
        <w:rPr>
          <w:rFonts w:ascii="Arial Narrow" w:hAnsi="Arial Narrow"/>
        </w:rPr>
        <w:tab/>
      </w:r>
      <w:r w:rsidR="007E18CD" w:rsidRPr="003B54B8">
        <w:rPr>
          <w:rFonts w:ascii="Arial Narrow" w:hAnsi="Arial Narrow"/>
        </w:rPr>
        <w:t>Location and depth of ground water monitoring boreholes</w:t>
      </w:r>
      <w:r w:rsidR="007E18CD" w:rsidRPr="003B54B8">
        <w:rPr>
          <w:rFonts w:ascii="Arial Narrow" w:hAnsi="Arial Narrow"/>
          <w:sz w:val="16"/>
          <w:szCs w:val="16"/>
        </w:rPr>
        <w:t>:</w:t>
      </w:r>
      <w:bookmarkEnd w:id="30"/>
    </w:p>
    <w:p w:rsidR="007E18CD" w:rsidRPr="003B54B8" w:rsidRDefault="007E18CD" w:rsidP="007E18CD">
      <w:pPr>
        <w:rPr>
          <w:rFonts w:ascii="Arial Narrow" w:hAnsi="Arial Narr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
        <w:gridCol w:w="1062"/>
        <w:gridCol w:w="1237"/>
        <w:gridCol w:w="196"/>
        <w:gridCol w:w="537"/>
        <w:gridCol w:w="76"/>
        <w:gridCol w:w="204"/>
        <w:gridCol w:w="32"/>
        <w:gridCol w:w="505"/>
        <w:gridCol w:w="272"/>
        <w:gridCol w:w="536"/>
        <w:gridCol w:w="272"/>
        <w:gridCol w:w="537"/>
        <w:gridCol w:w="272"/>
        <w:gridCol w:w="32"/>
        <w:gridCol w:w="506"/>
        <w:gridCol w:w="272"/>
        <w:gridCol w:w="536"/>
        <w:gridCol w:w="272"/>
        <w:gridCol w:w="537"/>
        <w:gridCol w:w="272"/>
        <w:gridCol w:w="31"/>
      </w:tblGrid>
      <w:tr w:rsidR="007E18CD" w:rsidRPr="003B54B8" w:rsidTr="00516882">
        <w:trPr>
          <w:cantSplit/>
        </w:trPr>
        <w:tc>
          <w:tcPr>
            <w:tcW w:w="1157" w:type="dxa"/>
            <w:gridSpan w:val="2"/>
            <w:tcBorders>
              <w:top w:val="nil"/>
              <w:left w:val="nil"/>
              <w:bottom w:val="nil"/>
              <w:right w:val="single" w:sz="4" w:space="0" w:color="auto"/>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Codes of boreholes</w:t>
            </w:r>
          </w:p>
        </w:tc>
        <w:tc>
          <w:tcPr>
            <w:tcW w:w="1253" w:type="dxa"/>
            <w:tcBorders>
              <w:top w:val="nil"/>
              <w:left w:val="single" w:sz="4" w:space="0" w:color="auto"/>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Borehole locality</w:t>
            </w:r>
          </w:p>
        </w:tc>
        <w:tc>
          <w:tcPr>
            <w:tcW w:w="818" w:type="dxa"/>
            <w:gridSpan w:val="3"/>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Depth</w:t>
            </w:r>
          </w:p>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(m)</w:t>
            </w:r>
          </w:p>
        </w:tc>
        <w:tc>
          <w:tcPr>
            <w:tcW w:w="236" w:type="dxa"/>
            <w:gridSpan w:val="2"/>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p>
          <w:p w:rsidR="007E18CD" w:rsidRPr="003B54B8" w:rsidRDefault="007E18CD" w:rsidP="00516882">
            <w:pPr>
              <w:spacing w:line="360" w:lineRule="auto"/>
              <w:rPr>
                <w:rFonts w:ascii="Arial Narrow" w:hAnsi="Arial Narrow" w:cs="Arial"/>
                <w:b/>
                <w:sz w:val="16"/>
                <w:szCs w:val="16"/>
              </w:rPr>
            </w:pPr>
          </w:p>
        </w:tc>
        <w:tc>
          <w:tcPr>
            <w:tcW w:w="2463" w:type="dxa"/>
            <w:gridSpan w:val="7"/>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Latitude</w:t>
            </w:r>
          </w:p>
        </w:tc>
        <w:tc>
          <w:tcPr>
            <w:tcW w:w="2463" w:type="dxa"/>
            <w:gridSpan w:val="7"/>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Longitude</w:t>
            </w: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gridAfter w:val="1"/>
          <w:wBefore w:w="90" w:type="dxa"/>
          <w:wAfter w:w="32"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540"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gridSpan w:val="2"/>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bl>
    <w:p w:rsidR="007E18CD" w:rsidRPr="003B54B8" w:rsidRDefault="007E18CD" w:rsidP="007E18CD">
      <w:pPr>
        <w:pStyle w:val="Heading2"/>
        <w:rPr>
          <w:rFonts w:ascii="Arial Narrow" w:hAnsi="Arial Narrow"/>
        </w:rPr>
      </w:pPr>
    </w:p>
    <w:p w:rsidR="007E18CD" w:rsidRPr="003B54B8" w:rsidRDefault="007C173C" w:rsidP="006F118F">
      <w:pPr>
        <w:pStyle w:val="Heading3"/>
        <w:ind w:left="567" w:hanging="567"/>
        <w:rPr>
          <w:rFonts w:ascii="Arial Narrow" w:hAnsi="Arial Narrow"/>
          <w:sz w:val="16"/>
          <w:szCs w:val="16"/>
        </w:rPr>
      </w:pPr>
      <w:bookmarkStart w:id="31" w:name="_Toc234207292"/>
      <w:r>
        <w:rPr>
          <w:rFonts w:ascii="Arial Narrow" w:hAnsi="Arial Narrow"/>
        </w:rPr>
        <w:t>5</w:t>
      </w:r>
      <w:r w:rsidR="006F118F">
        <w:rPr>
          <w:rFonts w:ascii="Arial Narrow" w:hAnsi="Arial Narrow"/>
        </w:rPr>
        <w:t>.9</w:t>
      </w:r>
      <w:r w:rsidR="006F118F">
        <w:rPr>
          <w:rFonts w:ascii="Arial Narrow" w:hAnsi="Arial Narrow"/>
        </w:rPr>
        <w:tab/>
      </w:r>
      <w:r w:rsidR="007E18CD" w:rsidRPr="003B54B8">
        <w:rPr>
          <w:rFonts w:ascii="Arial Narrow" w:hAnsi="Arial Narrow"/>
        </w:rPr>
        <w:t>Location and depth of landfill gas monitoring test pit</w:t>
      </w:r>
      <w:r w:rsidR="007E18CD" w:rsidRPr="003B54B8">
        <w:rPr>
          <w:rFonts w:ascii="Arial Narrow" w:hAnsi="Arial Narrow"/>
          <w:sz w:val="16"/>
          <w:szCs w:val="16"/>
        </w:rPr>
        <w:t>:</w:t>
      </w:r>
      <w:bookmarkEnd w:id="31"/>
    </w:p>
    <w:p w:rsidR="007E18CD" w:rsidRPr="003B54B8" w:rsidRDefault="007E18CD" w:rsidP="007E18CD">
      <w:pPr>
        <w:rPr>
          <w:rFonts w:ascii="Arial Narrow" w:hAnsi="Arial Narrow"/>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
        <w:gridCol w:w="1067"/>
        <w:gridCol w:w="1253"/>
        <w:gridCol w:w="200"/>
        <w:gridCol w:w="36"/>
        <w:gridCol w:w="246"/>
        <w:gridCol w:w="547"/>
        <w:gridCol w:w="274"/>
        <w:gridCol w:w="547"/>
        <w:gridCol w:w="274"/>
        <w:gridCol w:w="547"/>
        <w:gridCol w:w="28"/>
        <w:gridCol w:w="246"/>
        <w:gridCol w:w="547"/>
        <w:gridCol w:w="274"/>
        <w:gridCol w:w="547"/>
        <w:gridCol w:w="274"/>
        <w:gridCol w:w="547"/>
        <w:gridCol w:w="28"/>
        <w:gridCol w:w="246"/>
      </w:tblGrid>
      <w:tr w:rsidR="007E18CD" w:rsidRPr="003B54B8" w:rsidTr="00516882">
        <w:trPr>
          <w:gridAfter w:val="1"/>
          <w:wAfter w:w="246" w:type="dxa"/>
          <w:cantSplit/>
        </w:trPr>
        <w:tc>
          <w:tcPr>
            <w:tcW w:w="1157" w:type="dxa"/>
            <w:gridSpan w:val="2"/>
            <w:tcBorders>
              <w:top w:val="nil"/>
              <w:left w:val="nil"/>
              <w:bottom w:val="nil"/>
              <w:right w:val="single" w:sz="4" w:space="0" w:color="auto"/>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Codes of boreholes</w:t>
            </w:r>
          </w:p>
        </w:tc>
        <w:tc>
          <w:tcPr>
            <w:tcW w:w="1253" w:type="dxa"/>
            <w:tcBorders>
              <w:top w:val="nil"/>
              <w:left w:val="single" w:sz="4" w:space="0" w:color="auto"/>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Borehole locality</w:t>
            </w:r>
          </w:p>
        </w:tc>
        <w:tc>
          <w:tcPr>
            <w:tcW w:w="236" w:type="dxa"/>
            <w:gridSpan w:val="2"/>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p>
          <w:p w:rsidR="007E18CD" w:rsidRPr="003B54B8" w:rsidRDefault="007E18CD" w:rsidP="00516882">
            <w:pPr>
              <w:spacing w:line="360" w:lineRule="auto"/>
              <w:rPr>
                <w:rFonts w:ascii="Arial Narrow" w:hAnsi="Arial Narrow" w:cs="Arial"/>
                <w:b/>
                <w:sz w:val="16"/>
                <w:szCs w:val="16"/>
              </w:rPr>
            </w:pPr>
          </w:p>
        </w:tc>
        <w:tc>
          <w:tcPr>
            <w:tcW w:w="2463" w:type="dxa"/>
            <w:gridSpan w:val="7"/>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Latitude</w:t>
            </w:r>
          </w:p>
        </w:tc>
        <w:tc>
          <w:tcPr>
            <w:tcW w:w="2463" w:type="dxa"/>
            <w:gridSpan w:val="7"/>
            <w:tcBorders>
              <w:top w:val="nil"/>
              <w:left w:val="nil"/>
              <w:bottom w:val="nil"/>
              <w:right w:val="nil"/>
            </w:tcBorders>
          </w:tcPr>
          <w:p w:rsidR="007E18CD" w:rsidRPr="003B54B8" w:rsidRDefault="007E18CD" w:rsidP="00516882">
            <w:pPr>
              <w:spacing w:line="360" w:lineRule="auto"/>
              <w:rPr>
                <w:rFonts w:ascii="Arial Narrow" w:hAnsi="Arial Narrow" w:cs="Arial"/>
                <w:b/>
                <w:sz w:val="16"/>
                <w:szCs w:val="16"/>
              </w:rPr>
            </w:pPr>
            <w:r w:rsidRPr="003B54B8">
              <w:rPr>
                <w:rFonts w:ascii="Arial Narrow" w:hAnsi="Arial Narrow" w:cs="Arial"/>
                <w:b/>
                <w:sz w:val="16"/>
                <w:szCs w:val="16"/>
              </w:rPr>
              <w:t>Longitude</w:t>
            </w: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r w:rsidR="007E18CD" w:rsidRPr="003B54B8" w:rsidTr="00516882">
        <w:trPr>
          <w:gridBefore w:val="1"/>
          <w:wBefore w:w="90" w:type="dxa"/>
          <w:cantSplit/>
        </w:trPr>
        <w:tc>
          <w:tcPr>
            <w:tcW w:w="1067" w:type="dxa"/>
            <w:tcBorders>
              <w:top w:val="nil"/>
              <w:left w:val="nil"/>
              <w:bottom w:val="nil"/>
              <w:right w:val="single" w:sz="4" w:space="0" w:color="auto"/>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1453" w:type="dxa"/>
            <w:gridSpan w:val="2"/>
            <w:tcBorders>
              <w:top w:val="nil"/>
              <w:left w:val="single" w:sz="4" w:space="0" w:color="auto"/>
              <w:bottom w:val="nil"/>
              <w:right w:val="nil"/>
            </w:tcBorders>
          </w:tcPr>
          <w:p w:rsidR="007E18CD" w:rsidRPr="003B54B8" w:rsidRDefault="007E18CD" w:rsidP="00516882">
            <w:pPr>
              <w:spacing w:before="60" w:after="60" w:line="360" w:lineRule="auto"/>
              <w:rPr>
                <w:rFonts w:ascii="Arial Narrow" w:hAnsi="Arial Narrow" w:cs="Arial"/>
                <w:sz w:val="16"/>
                <w:szCs w:val="16"/>
              </w:rPr>
            </w:pPr>
            <w:r w:rsidRPr="003B54B8">
              <w:rPr>
                <w:rFonts w:ascii="Arial Narrow" w:hAnsi="Arial Narrow" w:cs="Arial"/>
                <w:sz w:val="16"/>
                <w:szCs w:val="16"/>
              </w:rPr>
              <w:t>…………….</w:t>
            </w:r>
          </w:p>
        </w:tc>
        <w:tc>
          <w:tcPr>
            <w:tcW w:w="282"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jc w:val="center"/>
              <w:rPr>
                <w:rFonts w:ascii="Arial Narrow" w:hAnsi="Arial Narrow"/>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jc w:val="center"/>
              <w:rPr>
                <w:rFonts w:ascii="Arial Narrow" w:hAnsi="Arial Narrow"/>
              </w:rPr>
            </w:pPr>
            <w:r w:rsidRPr="003B54B8">
              <w:rPr>
                <w:rFonts w:ascii="Arial Narrow" w:hAnsi="Arial Narrow" w:cs="Arial"/>
                <w:sz w:val="16"/>
                <w:szCs w:val="16"/>
              </w:rPr>
              <w:t>'</w:t>
            </w:r>
          </w:p>
        </w:tc>
        <w:tc>
          <w:tcPr>
            <w:tcW w:w="274" w:type="dxa"/>
            <w:tcBorders>
              <w:top w:val="nil"/>
              <w:left w:val="nil"/>
              <w:bottom w:val="nil"/>
              <w:right w:val="nil"/>
            </w:tcBorders>
          </w:tcPr>
          <w:p w:rsidR="007E18CD" w:rsidRPr="003B54B8" w:rsidRDefault="007E18CD" w:rsidP="00516882">
            <w:pPr>
              <w:spacing w:before="60" w:after="60" w:line="360" w:lineRule="auto"/>
              <w:jc w:val="center"/>
              <w:rPr>
                <w:rFonts w:ascii="Arial Narrow" w:hAnsi="Arial Narrow" w:cs="Arial"/>
                <w:sz w:val="16"/>
                <w:szCs w:val="16"/>
              </w:rPr>
            </w:pPr>
          </w:p>
        </w:tc>
        <w:tc>
          <w:tcPr>
            <w:tcW w:w="547" w:type="dxa"/>
            <w:tcBorders>
              <w:top w:val="single" w:sz="4" w:space="0" w:color="auto"/>
              <w:left w:val="single" w:sz="4" w:space="0" w:color="auto"/>
              <w:bottom w:val="single" w:sz="4" w:space="0" w:color="auto"/>
              <w:right w:val="single" w:sz="4" w:space="0" w:color="auto"/>
            </w:tcBorders>
          </w:tcPr>
          <w:p w:rsidR="007E18CD" w:rsidRPr="003B54B8" w:rsidRDefault="007E18CD" w:rsidP="00516882">
            <w:pPr>
              <w:spacing w:before="60" w:after="60" w:line="360" w:lineRule="auto"/>
              <w:jc w:val="center"/>
              <w:rPr>
                <w:rFonts w:ascii="Arial Narrow" w:hAnsi="Arial Narrow" w:cs="Arial"/>
                <w:sz w:val="16"/>
                <w:szCs w:val="16"/>
              </w:rPr>
            </w:pPr>
            <w:r w:rsidRPr="003B54B8">
              <w:rPr>
                <w:rFonts w:ascii="Arial Narrow" w:hAnsi="Arial Narrow" w:cs="Arial"/>
                <w:sz w:val="16"/>
                <w:szCs w:val="16"/>
              </w:rPr>
              <w:t>"</w:t>
            </w:r>
          </w:p>
        </w:tc>
        <w:tc>
          <w:tcPr>
            <w:tcW w:w="274" w:type="dxa"/>
            <w:gridSpan w:val="2"/>
            <w:tcBorders>
              <w:top w:val="nil"/>
              <w:left w:val="nil"/>
              <w:bottom w:val="nil"/>
              <w:right w:val="nil"/>
            </w:tcBorders>
          </w:tcPr>
          <w:p w:rsidR="007E18CD" w:rsidRPr="003B54B8" w:rsidRDefault="007E18CD" w:rsidP="00516882">
            <w:pPr>
              <w:spacing w:before="60" w:after="60" w:line="360" w:lineRule="auto"/>
              <w:rPr>
                <w:rFonts w:ascii="Arial Narrow" w:hAnsi="Arial Narrow" w:cs="Arial"/>
                <w:sz w:val="16"/>
                <w:szCs w:val="16"/>
              </w:rPr>
            </w:pPr>
          </w:p>
        </w:tc>
      </w:tr>
    </w:tbl>
    <w:p w:rsidR="007E18CD" w:rsidRPr="003B54B8" w:rsidRDefault="007E18CD" w:rsidP="007E18CD">
      <w:pPr>
        <w:pStyle w:val="Heading2"/>
        <w:rPr>
          <w:rFonts w:ascii="Arial Narrow" w:hAnsi="Arial Narrow"/>
        </w:rPr>
      </w:pPr>
    </w:p>
    <w:p w:rsidR="007E18CD" w:rsidRPr="003B54B8" w:rsidRDefault="007E18CD" w:rsidP="007E18CD">
      <w:pPr>
        <w:pStyle w:val="Heading2"/>
        <w:rPr>
          <w:rFonts w:ascii="Arial Narrow" w:hAnsi="Arial Narrow"/>
        </w:rPr>
      </w:pPr>
    </w:p>
    <w:p w:rsidR="007E18CD" w:rsidRPr="003B54B8" w:rsidRDefault="007E18CD" w:rsidP="007E18CD">
      <w:pPr>
        <w:pStyle w:val="Heading1"/>
        <w:jc w:val="both"/>
        <w:rPr>
          <w:rFonts w:ascii="Arial Narrow" w:hAnsi="Arial Narrow"/>
          <w:b/>
          <w:bCs/>
          <w:caps/>
          <w:sz w:val="22"/>
          <w:szCs w:val="22"/>
        </w:rPr>
      </w:pPr>
      <w:r w:rsidRPr="003B54B8">
        <w:rPr>
          <w:rFonts w:ascii="Arial Narrow" w:hAnsi="Arial Narrow"/>
        </w:rPr>
        <w:br w:type="page"/>
      </w:r>
      <w:r w:rsidR="00023225">
        <w:rPr>
          <w:rFonts w:ascii="Arial Narrow" w:hAnsi="Arial Narrow"/>
        </w:rPr>
        <w:t>__________________________________________________</w:t>
      </w:r>
    </w:p>
    <w:p w:rsidR="00103813" w:rsidRDefault="00023225" w:rsidP="00FD7803">
      <w:pPr>
        <w:pStyle w:val="Heading1"/>
        <w:ind w:left="851" w:hanging="851"/>
        <w:jc w:val="both"/>
        <w:rPr>
          <w:rFonts w:ascii="Arial Narrow" w:hAnsi="Arial Narrow"/>
          <w:b/>
          <w:bCs/>
          <w:caps/>
          <w:sz w:val="22"/>
          <w:szCs w:val="22"/>
        </w:rPr>
      </w:pPr>
      <w:r>
        <w:rPr>
          <w:rFonts w:ascii="Arial Narrow" w:hAnsi="Arial Narrow"/>
          <w:b/>
          <w:bCs/>
          <w:caps/>
          <w:sz w:val="22"/>
          <w:szCs w:val="22"/>
        </w:rPr>
        <w:t>PART e</w:t>
      </w:r>
      <w:r w:rsidR="00FD7803">
        <w:rPr>
          <w:rFonts w:ascii="Arial Narrow" w:hAnsi="Arial Narrow"/>
          <w:b/>
          <w:bCs/>
          <w:caps/>
          <w:sz w:val="22"/>
          <w:szCs w:val="22"/>
        </w:rPr>
        <w:t>:</w:t>
      </w:r>
      <w:r w:rsidR="00C04911">
        <w:rPr>
          <w:rFonts w:ascii="Arial Narrow" w:hAnsi="Arial Narrow"/>
          <w:b/>
          <w:bCs/>
          <w:caps/>
          <w:sz w:val="22"/>
          <w:szCs w:val="22"/>
        </w:rPr>
        <w:t xml:space="preserve"> </w:t>
      </w:r>
      <w:r w:rsidR="00C04911">
        <w:rPr>
          <w:rFonts w:ascii="Arial Narrow" w:hAnsi="Arial Narrow"/>
          <w:b/>
          <w:bCs/>
          <w:caps/>
          <w:sz w:val="22"/>
          <w:szCs w:val="22"/>
        </w:rPr>
        <w:tab/>
        <w:t>Declaration BY THE APPLICANT</w:t>
      </w:r>
    </w:p>
    <w:p w:rsidR="00023225" w:rsidRPr="00023225" w:rsidRDefault="00023225" w:rsidP="00023225">
      <w:r>
        <w:t>____________________________________________________________________</w:t>
      </w:r>
    </w:p>
    <w:p w:rsidR="000E759C" w:rsidRPr="003B54B8" w:rsidRDefault="000E759C" w:rsidP="000E759C">
      <w:pPr>
        <w:pStyle w:val="BodyTextIndent2"/>
        <w:ind w:left="0"/>
        <w:rPr>
          <w:rFonts w:ascii="Arial Narrow" w:hAnsi="Arial Narrow"/>
          <w:sz w:val="22"/>
          <w:szCs w:val="22"/>
          <w:lang w:val="en-ZA"/>
        </w:rPr>
      </w:pPr>
    </w:p>
    <w:p w:rsidR="000E759C" w:rsidRPr="003B54B8" w:rsidRDefault="00C04911" w:rsidP="000E759C">
      <w:pPr>
        <w:pStyle w:val="BodyTextIndent2"/>
        <w:ind w:left="0"/>
        <w:rPr>
          <w:rFonts w:ascii="Arial Narrow" w:hAnsi="Arial Narrow"/>
          <w:sz w:val="22"/>
          <w:szCs w:val="22"/>
          <w:lang w:val="en-ZA"/>
        </w:rPr>
      </w:pPr>
      <w:r>
        <w:rPr>
          <w:rFonts w:ascii="Arial Narrow" w:hAnsi="Arial Narrow"/>
          <w:sz w:val="22"/>
          <w:szCs w:val="22"/>
          <w:lang w:val="en-ZA"/>
        </w:rPr>
        <w:t>1.</w:t>
      </w:r>
      <w:r w:rsidR="000E759C" w:rsidRPr="003B54B8">
        <w:rPr>
          <w:rFonts w:ascii="Arial Narrow" w:hAnsi="Arial Narrow"/>
          <w:sz w:val="22"/>
          <w:szCs w:val="22"/>
          <w:lang w:val="en-ZA"/>
        </w:rPr>
        <w:tab/>
        <w:t>The Applicant</w:t>
      </w:r>
    </w:p>
    <w:p w:rsidR="000E759C" w:rsidRPr="003B54B8" w:rsidRDefault="00234945" w:rsidP="000E759C">
      <w:pPr>
        <w:pStyle w:val="BodyTextIndent2"/>
        <w:rPr>
          <w:rFonts w:ascii="Arial Narrow" w:hAnsi="Arial Narrow"/>
          <w:sz w:val="22"/>
          <w:szCs w:val="22"/>
          <w:lang w:val="en-ZA"/>
        </w:rPr>
      </w:pPr>
      <w:r>
        <w:rPr>
          <w:rFonts w:ascii="Arial Narrow" w:hAnsi="Arial Narrow"/>
          <w:sz w:val="22"/>
          <w:szCs w:val="22"/>
          <w:lang w:val="en-ZA"/>
        </w:rPr>
        <w:pict>
          <v:shapetype id="_x0000_t202" coordsize="21600,21600" o:spt="202" path="m,l,21600r21600,l21600,xe">
            <v:stroke joinstyle="miter"/>
            <v:path gradientshapeok="t" o:connecttype="rect"/>
          </v:shapetype>
          <v:shape id="_x0000_s1029" type="#_x0000_t202" style="position:absolute;left:0;text-align:left;margin-left:8.85pt;margin-top:7.5pt;width:180.15pt;height:18pt;z-index:251657728" stroked="f">
            <v:textbox>
              <w:txbxContent>
                <w:p w:rsidR="000E759C" w:rsidRDefault="000E759C" w:rsidP="000E759C">
                  <w:pPr>
                    <w:pStyle w:val="BalloonText"/>
                    <w:pBdr>
                      <w:bottom w:val="single" w:sz="4" w:space="1" w:color="auto"/>
                    </w:pBdr>
                    <w:rPr>
                      <w:rFonts w:ascii="Times New Roman" w:hAnsi="Times New Roman" w:cs="Times New Roman"/>
                      <w:b/>
                      <w:bCs/>
                      <w:szCs w:val="24"/>
                    </w:rPr>
                  </w:pPr>
                </w:p>
              </w:txbxContent>
            </v:textbox>
          </v:shape>
        </w:pict>
      </w:r>
    </w:p>
    <w:p w:rsidR="000E759C" w:rsidRPr="003B54B8" w:rsidRDefault="000E759C" w:rsidP="000E759C">
      <w:pPr>
        <w:pStyle w:val="BodyTextIndent2"/>
        <w:ind w:left="0"/>
        <w:rPr>
          <w:rFonts w:ascii="Arial Narrow" w:hAnsi="Arial Narrow"/>
          <w:sz w:val="22"/>
          <w:szCs w:val="22"/>
          <w:lang w:val="en-ZA"/>
        </w:rPr>
      </w:pPr>
      <w:r w:rsidRPr="003B54B8">
        <w:rPr>
          <w:rFonts w:ascii="Arial Narrow" w:hAnsi="Arial Narrow"/>
          <w:sz w:val="22"/>
          <w:szCs w:val="22"/>
          <w:lang w:val="en-ZA"/>
        </w:rPr>
        <w:t>I</w:t>
      </w:r>
      <w:proofErr w:type="gramStart"/>
      <w:r w:rsidRPr="003B54B8">
        <w:rPr>
          <w:rFonts w:ascii="Arial Narrow" w:hAnsi="Arial Narrow"/>
          <w:sz w:val="22"/>
          <w:szCs w:val="22"/>
          <w:lang w:val="en-ZA"/>
        </w:rPr>
        <w:t>,                                                                            ,</w:t>
      </w:r>
      <w:proofErr w:type="gramEnd"/>
      <w:r w:rsidR="00A33498">
        <w:rPr>
          <w:rFonts w:ascii="Arial Narrow" w:hAnsi="Arial Narrow"/>
          <w:sz w:val="22"/>
          <w:szCs w:val="22"/>
          <w:lang w:val="en-ZA"/>
        </w:rPr>
        <w:t xml:space="preserve"> </w:t>
      </w:r>
      <w:r w:rsidRPr="003B54B8">
        <w:rPr>
          <w:rFonts w:ascii="Arial Narrow" w:hAnsi="Arial Narrow"/>
          <w:sz w:val="22"/>
          <w:szCs w:val="22"/>
          <w:lang w:val="en-ZA"/>
        </w:rPr>
        <w:t>declare that I -</w:t>
      </w:r>
    </w:p>
    <w:p w:rsidR="000E759C" w:rsidRPr="003B54B8" w:rsidRDefault="000E759C" w:rsidP="000E759C">
      <w:pPr>
        <w:pStyle w:val="BodyTextIndent3"/>
        <w:jc w:val="both"/>
        <w:rPr>
          <w:rFonts w:ascii="Arial Narrow" w:hAnsi="Arial Narrow"/>
          <w:sz w:val="22"/>
          <w:szCs w:val="22"/>
          <w:lang w:val="en-ZA"/>
        </w:rPr>
      </w:pPr>
    </w:p>
    <w:p w:rsidR="000E759C" w:rsidRPr="003B54B8" w:rsidRDefault="000E759C" w:rsidP="000E759C">
      <w:pPr>
        <w:pStyle w:val="BodyTextIndent3"/>
        <w:ind w:left="0"/>
        <w:jc w:val="both"/>
        <w:rPr>
          <w:rFonts w:ascii="Arial Narrow" w:hAnsi="Arial Narrow"/>
          <w:sz w:val="22"/>
          <w:szCs w:val="22"/>
          <w:lang w:val="en-ZA"/>
        </w:rPr>
      </w:pP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a</w:t>
      </w:r>
      <w:r w:rsidRPr="008973E9">
        <w:rPr>
          <w:rFonts w:ascii="Arial Narrow" w:hAnsi="Arial Narrow"/>
          <w:sz w:val="22"/>
          <w:szCs w:val="22"/>
          <w:lang w:val="en-ZA"/>
        </w:rPr>
        <w:t>m, or represent</w:t>
      </w:r>
      <w:r>
        <w:rPr>
          <w:rStyle w:val="FootnoteReference"/>
          <w:rFonts w:ascii="Arial Narrow" w:hAnsi="Arial Narrow"/>
          <w:sz w:val="22"/>
          <w:szCs w:val="22"/>
          <w:lang w:val="en-ZA"/>
        </w:rPr>
        <w:footnoteReference w:id="2"/>
      </w:r>
      <w:r w:rsidRPr="008973E9">
        <w:rPr>
          <w:rFonts w:ascii="Arial Narrow" w:hAnsi="Arial Narrow"/>
          <w:sz w:val="22"/>
          <w:szCs w:val="22"/>
          <w:lang w:val="en-ZA"/>
        </w:rPr>
        <w:t>, the applicant in this application;</w:t>
      </w: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 xml:space="preserve">have </w:t>
      </w:r>
      <w:r w:rsidRPr="008973E9">
        <w:rPr>
          <w:rFonts w:ascii="Arial Narrow" w:hAnsi="Arial Narrow"/>
          <w:sz w:val="22"/>
          <w:szCs w:val="22"/>
          <w:lang w:val="en-ZA"/>
        </w:rPr>
        <w:t>appointed</w:t>
      </w:r>
      <w:r>
        <w:rPr>
          <w:rFonts w:ascii="Arial Narrow" w:hAnsi="Arial Narrow"/>
          <w:sz w:val="22"/>
          <w:szCs w:val="22"/>
          <w:lang w:val="en-ZA"/>
        </w:rPr>
        <w:t xml:space="preserve"> / will appoint</w:t>
      </w:r>
      <w:r w:rsidRPr="008973E9">
        <w:rPr>
          <w:rFonts w:ascii="Arial Narrow" w:hAnsi="Arial Narrow"/>
          <w:sz w:val="22"/>
          <w:szCs w:val="22"/>
          <w:lang w:val="en-ZA"/>
        </w:rPr>
        <w:t xml:space="preserve"> </w:t>
      </w:r>
      <w:r>
        <w:rPr>
          <w:rFonts w:ascii="Arial Narrow" w:hAnsi="Arial Narrow"/>
          <w:sz w:val="22"/>
          <w:szCs w:val="22"/>
          <w:lang w:val="en-ZA"/>
        </w:rPr>
        <w:t>(delete that which is not applicable) an</w:t>
      </w:r>
      <w:r w:rsidRPr="008973E9">
        <w:rPr>
          <w:rFonts w:ascii="Arial Narrow" w:hAnsi="Arial Narrow"/>
          <w:sz w:val="22"/>
          <w:szCs w:val="22"/>
          <w:lang w:val="en-ZA"/>
        </w:rPr>
        <w:t xml:space="preserve"> environmental assessment practitioner to act as the independent environmental assessment practitioner for this application</w:t>
      </w:r>
      <w:r>
        <w:rPr>
          <w:rFonts w:ascii="Arial Narrow" w:hAnsi="Arial Narrow"/>
          <w:sz w:val="22"/>
          <w:szCs w:val="22"/>
          <w:lang w:val="en-ZA"/>
        </w:rPr>
        <w:t xml:space="preserve"> / will obtain exemption from the requirement to obtain an environmental assessment practitioner</w:t>
      </w:r>
      <w:r>
        <w:rPr>
          <w:rStyle w:val="FootnoteReference"/>
          <w:rFonts w:ascii="Arial Narrow" w:hAnsi="Arial Narrow"/>
          <w:sz w:val="22"/>
          <w:szCs w:val="22"/>
          <w:lang w:val="en-ZA"/>
        </w:rPr>
        <w:footnoteReference w:id="3"/>
      </w:r>
      <w:r w:rsidRPr="008973E9">
        <w:rPr>
          <w:rFonts w:ascii="Arial Narrow" w:hAnsi="Arial Narrow"/>
          <w:sz w:val="22"/>
          <w:szCs w:val="22"/>
          <w:lang w:val="en-ZA"/>
        </w:rPr>
        <w:t xml:space="preserve">; </w:t>
      </w: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will provide the environmental assessment practitioner and the competent authority with access to all information at my disposal that is relevant to the application;</w:t>
      </w: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will be responsible for the costs incurred in complying with the Environmental Impact Assessment Regulations, 20</w:t>
      </w:r>
      <w:r>
        <w:rPr>
          <w:rFonts w:ascii="Arial Narrow" w:hAnsi="Arial Narrow"/>
          <w:sz w:val="22"/>
          <w:szCs w:val="22"/>
          <w:lang w:val="en-ZA"/>
        </w:rPr>
        <w:t>1</w:t>
      </w:r>
      <w:r w:rsidRPr="008973E9">
        <w:rPr>
          <w:rFonts w:ascii="Arial Narrow" w:hAnsi="Arial Narrow"/>
          <w:sz w:val="22"/>
          <w:szCs w:val="22"/>
          <w:lang w:val="en-ZA"/>
        </w:rPr>
        <w:t>0, including but not limited to –</w:t>
      </w:r>
    </w:p>
    <w:p w:rsidR="00A33498" w:rsidRPr="008973E9" w:rsidRDefault="00A33498" w:rsidP="00A33498">
      <w:pPr>
        <w:pStyle w:val="BodyText"/>
        <w:numPr>
          <w:ilvl w:val="0"/>
          <w:numId w:val="7"/>
        </w:numPr>
        <w:jc w:val="both"/>
        <w:rPr>
          <w:rFonts w:ascii="Arial Narrow" w:hAnsi="Arial Narrow"/>
          <w:sz w:val="22"/>
          <w:szCs w:val="22"/>
          <w:lang w:val="en-ZA"/>
        </w:rPr>
      </w:pPr>
      <w:r w:rsidRPr="008973E9">
        <w:rPr>
          <w:rFonts w:ascii="Arial Narrow" w:hAnsi="Arial Narrow"/>
          <w:sz w:val="22"/>
          <w:szCs w:val="22"/>
          <w:lang w:val="en-ZA"/>
        </w:rPr>
        <w:t>costs incurred in connection with the appointment of the environmental assessment practitioner or any person contracted by the environmental assessment practitioner;</w:t>
      </w:r>
    </w:p>
    <w:p w:rsidR="00A33498" w:rsidRPr="008973E9" w:rsidRDefault="00A33498" w:rsidP="00A33498">
      <w:pPr>
        <w:pStyle w:val="BodyText"/>
        <w:numPr>
          <w:ilvl w:val="0"/>
          <w:numId w:val="7"/>
        </w:numPr>
        <w:jc w:val="both"/>
        <w:rPr>
          <w:rFonts w:ascii="Arial Narrow" w:hAnsi="Arial Narrow"/>
          <w:sz w:val="22"/>
          <w:szCs w:val="22"/>
          <w:lang w:val="en-ZA"/>
        </w:rPr>
      </w:pPr>
      <w:r w:rsidRPr="008973E9">
        <w:rPr>
          <w:rFonts w:ascii="Arial Narrow" w:hAnsi="Arial Narrow"/>
          <w:sz w:val="22"/>
          <w:szCs w:val="22"/>
          <w:lang w:val="en-ZA"/>
        </w:rPr>
        <w:t xml:space="preserve">costs incurred in respect of the undertaking of any process required in terms of the </w:t>
      </w:r>
      <w:r>
        <w:rPr>
          <w:rFonts w:ascii="Arial Narrow" w:hAnsi="Arial Narrow"/>
          <w:sz w:val="22"/>
          <w:szCs w:val="22"/>
          <w:lang w:val="en-ZA"/>
        </w:rPr>
        <w:t>R</w:t>
      </w:r>
      <w:r w:rsidRPr="008973E9">
        <w:rPr>
          <w:rFonts w:ascii="Arial Narrow" w:hAnsi="Arial Narrow"/>
          <w:sz w:val="22"/>
          <w:szCs w:val="22"/>
          <w:lang w:val="en-ZA"/>
        </w:rPr>
        <w:t>egulations;</w:t>
      </w:r>
    </w:p>
    <w:p w:rsidR="00A33498" w:rsidRPr="008973E9" w:rsidRDefault="00A33498" w:rsidP="00A33498">
      <w:pPr>
        <w:pStyle w:val="BodyText"/>
        <w:numPr>
          <w:ilvl w:val="0"/>
          <w:numId w:val="7"/>
        </w:numPr>
        <w:jc w:val="both"/>
        <w:rPr>
          <w:rFonts w:ascii="Arial Narrow" w:hAnsi="Arial Narrow"/>
          <w:sz w:val="22"/>
          <w:szCs w:val="22"/>
          <w:lang w:val="en-ZA"/>
        </w:rPr>
      </w:pPr>
      <w:r w:rsidRPr="008973E9">
        <w:rPr>
          <w:rFonts w:ascii="Arial Narrow" w:hAnsi="Arial Narrow"/>
          <w:sz w:val="22"/>
          <w:szCs w:val="22"/>
          <w:lang w:val="en-ZA"/>
        </w:rPr>
        <w:t xml:space="preserve">costs in respect of any fee prescribed by the Minister or MEC in respect of the </w:t>
      </w:r>
      <w:r>
        <w:rPr>
          <w:rFonts w:ascii="Arial Narrow" w:hAnsi="Arial Narrow"/>
          <w:sz w:val="22"/>
          <w:szCs w:val="22"/>
          <w:lang w:val="en-ZA"/>
        </w:rPr>
        <w:t>R</w:t>
      </w:r>
      <w:r w:rsidRPr="008973E9">
        <w:rPr>
          <w:rFonts w:ascii="Arial Narrow" w:hAnsi="Arial Narrow"/>
          <w:sz w:val="22"/>
          <w:szCs w:val="22"/>
          <w:lang w:val="en-ZA"/>
        </w:rPr>
        <w:t>egulations;</w:t>
      </w:r>
    </w:p>
    <w:p w:rsidR="00A33498" w:rsidRPr="008973E9" w:rsidRDefault="00A33498" w:rsidP="00A33498">
      <w:pPr>
        <w:pStyle w:val="BodyText"/>
        <w:numPr>
          <w:ilvl w:val="0"/>
          <w:numId w:val="7"/>
        </w:numPr>
        <w:jc w:val="both"/>
        <w:rPr>
          <w:rFonts w:ascii="Arial Narrow" w:hAnsi="Arial Narrow"/>
          <w:sz w:val="22"/>
          <w:szCs w:val="22"/>
          <w:lang w:val="en-ZA"/>
        </w:rPr>
      </w:pPr>
      <w:r w:rsidRPr="008973E9">
        <w:rPr>
          <w:rFonts w:ascii="Arial Narrow" w:hAnsi="Arial Narrow"/>
          <w:sz w:val="22"/>
          <w:szCs w:val="22"/>
          <w:lang w:val="en-ZA"/>
        </w:rPr>
        <w:t xml:space="preserve">costs in respect of specialist reviews, if the competent authority decides to recover costs; and </w:t>
      </w:r>
    </w:p>
    <w:p w:rsidR="00A33498" w:rsidRPr="008973E9" w:rsidRDefault="00A33498" w:rsidP="00A33498">
      <w:pPr>
        <w:pStyle w:val="BodyText"/>
        <w:numPr>
          <w:ilvl w:val="0"/>
          <w:numId w:val="7"/>
        </w:numPr>
        <w:jc w:val="both"/>
        <w:rPr>
          <w:rFonts w:ascii="Arial Narrow" w:hAnsi="Arial Narrow"/>
          <w:sz w:val="22"/>
          <w:szCs w:val="22"/>
          <w:lang w:val="en-ZA"/>
        </w:rPr>
      </w:pPr>
      <w:r w:rsidRPr="008973E9">
        <w:rPr>
          <w:rFonts w:ascii="Arial Narrow" w:hAnsi="Arial Narrow"/>
          <w:sz w:val="22"/>
          <w:szCs w:val="22"/>
          <w:lang w:val="en-ZA"/>
        </w:rPr>
        <w:t>the provision of security to ensure compliance with conditions attached to an environmental authorisation, should it be required by the competent authority;</w:t>
      </w:r>
    </w:p>
    <w:p w:rsidR="00A33498" w:rsidRPr="00AD5C9C"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will ensure that the environmental assessment practitioner is competent to comply with the requirements of these </w:t>
      </w:r>
      <w:r>
        <w:rPr>
          <w:rFonts w:ascii="Arial Narrow" w:hAnsi="Arial Narrow"/>
          <w:sz w:val="22"/>
          <w:szCs w:val="22"/>
          <w:lang w:val="en-ZA"/>
        </w:rPr>
        <w:t>R</w:t>
      </w:r>
      <w:r w:rsidRPr="008973E9">
        <w:rPr>
          <w:rFonts w:ascii="Arial Narrow" w:hAnsi="Arial Narrow"/>
          <w:sz w:val="22"/>
          <w:szCs w:val="22"/>
          <w:lang w:val="en-ZA"/>
        </w:rPr>
        <w:t>egulations</w:t>
      </w:r>
      <w:r>
        <w:rPr>
          <w:rFonts w:ascii="Arial Narrow" w:hAnsi="Arial Narrow"/>
          <w:sz w:val="22"/>
          <w:szCs w:val="22"/>
          <w:lang w:val="en-ZA"/>
        </w:rPr>
        <w:t xml:space="preserve"> and will take reasonable steps to verify whether the EAP complies with the Regulations</w:t>
      </w:r>
      <w:r w:rsidRPr="008973E9">
        <w:rPr>
          <w:rFonts w:ascii="Arial Narrow" w:hAnsi="Arial Narrow"/>
          <w:sz w:val="22"/>
          <w:szCs w:val="22"/>
          <w:lang w:val="en-ZA"/>
        </w:rPr>
        <w:t xml:space="preserve">; </w:t>
      </w:r>
    </w:p>
    <w:p w:rsidR="00A33498" w:rsidRPr="00B45A85"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B45A85">
        <w:rPr>
          <w:rFonts w:ascii="Arial Narrow" w:hAnsi="Arial Narrow"/>
          <w:sz w:val="22"/>
          <w:szCs w:val="22"/>
        </w:rPr>
        <w:t>will inform all registered interested and affected parties of any suspension of the application as well as of any decisions taken by the competent authority in this regard;</w:t>
      </w: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am responsible for complying with the conditions of any environmental authorisation issued by the competent authority; </w:t>
      </w:r>
    </w:p>
    <w:p w:rsidR="00A33498" w:rsidRPr="008973E9" w:rsidRDefault="00A33498" w:rsidP="00A33498">
      <w:pPr>
        <w:pStyle w:val="BodyText"/>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hereby indemnify the </w:t>
      </w:r>
      <w:r>
        <w:rPr>
          <w:rFonts w:ascii="Arial Narrow" w:hAnsi="Arial Narrow"/>
          <w:sz w:val="22"/>
          <w:szCs w:val="22"/>
          <w:lang w:val="en-ZA"/>
        </w:rPr>
        <w:t>G</w:t>
      </w:r>
      <w:r w:rsidRPr="008973E9">
        <w:rPr>
          <w:rFonts w:ascii="Arial Narrow" w:hAnsi="Arial Narrow"/>
          <w:sz w:val="22"/>
          <w:szCs w:val="22"/>
          <w:lang w:val="en-ZA"/>
        </w:rPr>
        <w:t xml:space="preserve">overnment of the Republic, the competent authority and all its officers, agents and employees, from any liability arising out of the content of any report, any procedure or any action which the applicant or environmental assessment practitioner is responsible </w:t>
      </w:r>
      <w:r>
        <w:rPr>
          <w:rFonts w:ascii="Arial Narrow" w:hAnsi="Arial Narrow"/>
          <w:sz w:val="22"/>
          <w:szCs w:val="22"/>
          <w:lang w:val="en-ZA"/>
        </w:rPr>
        <w:t xml:space="preserve">for </w:t>
      </w:r>
      <w:r w:rsidRPr="008973E9">
        <w:rPr>
          <w:rFonts w:ascii="Arial Narrow" w:hAnsi="Arial Narrow"/>
          <w:sz w:val="22"/>
          <w:szCs w:val="22"/>
          <w:lang w:val="en-ZA"/>
        </w:rPr>
        <w:t xml:space="preserve">in terms of these </w:t>
      </w:r>
      <w:r>
        <w:rPr>
          <w:rFonts w:ascii="Arial Narrow" w:hAnsi="Arial Narrow"/>
          <w:sz w:val="22"/>
          <w:szCs w:val="22"/>
          <w:lang w:val="en-ZA"/>
        </w:rPr>
        <w:t>R</w:t>
      </w:r>
      <w:r w:rsidRPr="008973E9">
        <w:rPr>
          <w:rFonts w:ascii="Arial Narrow" w:hAnsi="Arial Narrow"/>
          <w:sz w:val="22"/>
          <w:szCs w:val="22"/>
          <w:lang w:val="en-ZA"/>
        </w:rPr>
        <w:t xml:space="preserve">egulations; </w:t>
      </w:r>
    </w:p>
    <w:p w:rsidR="00A33498" w:rsidRDefault="00A33498" w:rsidP="00A33498">
      <w:pPr>
        <w:pStyle w:val="BodyTextIndent3"/>
        <w:numPr>
          <w:ilvl w:val="0"/>
          <w:numId w:val="6"/>
        </w:numPr>
        <w:tabs>
          <w:tab w:val="clear" w:pos="720"/>
          <w:tab w:val="num" w:pos="360"/>
        </w:tabs>
        <w:ind w:left="360"/>
        <w:jc w:val="both"/>
        <w:rPr>
          <w:rFonts w:ascii="Arial Narrow" w:hAnsi="Arial Narrow"/>
          <w:sz w:val="22"/>
          <w:szCs w:val="22"/>
          <w:lang w:val="en-ZA"/>
        </w:rPr>
      </w:pPr>
      <w:r w:rsidRPr="008973E9">
        <w:rPr>
          <w:rFonts w:ascii="Arial Narrow" w:hAnsi="Arial Narrow"/>
          <w:sz w:val="22"/>
          <w:szCs w:val="22"/>
          <w:lang w:val="en-ZA"/>
        </w:rPr>
        <w:t xml:space="preserve">will not hold the competent authority responsible for any costs that may be incurred by the applicant in proceeding with an activity prior to </w:t>
      </w:r>
      <w:r>
        <w:rPr>
          <w:rFonts w:ascii="Arial Narrow" w:hAnsi="Arial Narrow"/>
          <w:sz w:val="22"/>
          <w:szCs w:val="22"/>
          <w:lang w:val="en-ZA"/>
        </w:rPr>
        <w:t xml:space="preserve">obtaining an environmental authorisation or prior to </w:t>
      </w:r>
      <w:r w:rsidRPr="008973E9">
        <w:rPr>
          <w:rFonts w:ascii="Arial Narrow" w:hAnsi="Arial Narrow"/>
          <w:sz w:val="22"/>
          <w:szCs w:val="22"/>
          <w:lang w:val="en-ZA"/>
        </w:rPr>
        <w:t xml:space="preserve">an appeal being decided in terms of these </w:t>
      </w:r>
      <w:r>
        <w:rPr>
          <w:rFonts w:ascii="Arial Narrow" w:hAnsi="Arial Narrow"/>
          <w:sz w:val="22"/>
          <w:szCs w:val="22"/>
          <w:lang w:val="en-ZA"/>
        </w:rPr>
        <w:t>R</w:t>
      </w:r>
      <w:r w:rsidRPr="008973E9">
        <w:rPr>
          <w:rFonts w:ascii="Arial Narrow" w:hAnsi="Arial Narrow"/>
          <w:sz w:val="22"/>
          <w:szCs w:val="22"/>
          <w:lang w:val="en-ZA"/>
        </w:rPr>
        <w:t>egulations</w:t>
      </w:r>
      <w:r>
        <w:rPr>
          <w:rFonts w:ascii="Arial Narrow" w:hAnsi="Arial Narrow"/>
          <w:sz w:val="22"/>
          <w:szCs w:val="22"/>
          <w:lang w:val="en-ZA"/>
        </w:rPr>
        <w:t>;</w:t>
      </w:r>
    </w:p>
    <w:p w:rsidR="00A33498" w:rsidRDefault="00A33498" w:rsidP="00A33498">
      <w:pPr>
        <w:pStyle w:val="BodyTextIndent3"/>
        <w:numPr>
          <w:ilvl w:val="0"/>
          <w:numId w:val="6"/>
        </w:numPr>
        <w:tabs>
          <w:tab w:val="clear" w:pos="720"/>
          <w:tab w:val="num" w:pos="360"/>
        </w:tabs>
        <w:ind w:left="360"/>
        <w:jc w:val="both"/>
        <w:rPr>
          <w:rFonts w:ascii="Arial Narrow" w:hAnsi="Arial Narrow"/>
          <w:sz w:val="22"/>
          <w:szCs w:val="22"/>
          <w:lang w:val="en-ZA"/>
        </w:rPr>
      </w:pPr>
      <w:r>
        <w:rPr>
          <w:rFonts w:ascii="Arial Narrow" w:hAnsi="Arial Narrow"/>
          <w:sz w:val="22"/>
          <w:szCs w:val="22"/>
          <w:lang w:val="en-ZA"/>
        </w:rPr>
        <w:t>will perform all other obligations as expected from an applicant in terms of the Regulations;</w:t>
      </w:r>
    </w:p>
    <w:p w:rsidR="00A33498" w:rsidRDefault="00A33498" w:rsidP="00A33498">
      <w:pPr>
        <w:pStyle w:val="BodyText"/>
        <w:numPr>
          <w:ilvl w:val="0"/>
          <w:numId w:val="6"/>
        </w:numPr>
        <w:tabs>
          <w:tab w:val="clear" w:pos="720"/>
        </w:tabs>
        <w:ind w:left="284" w:hanging="284"/>
        <w:jc w:val="both"/>
        <w:rPr>
          <w:rFonts w:ascii="Arial Narrow" w:hAnsi="Arial Narrow"/>
          <w:sz w:val="22"/>
          <w:szCs w:val="22"/>
          <w:lang w:eastAsia="en-ZA"/>
        </w:rPr>
      </w:pPr>
      <w:r>
        <w:rPr>
          <w:rFonts w:ascii="Arial Narrow" w:hAnsi="Arial Narrow"/>
          <w:sz w:val="22"/>
          <w:szCs w:val="22"/>
          <w:lang w:eastAsia="en-ZA"/>
        </w:rPr>
        <w:t xml:space="preserve">  </w:t>
      </w:r>
      <w:r w:rsidRPr="00014B9E">
        <w:rPr>
          <w:rFonts w:ascii="Arial Narrow" w:hAnsi="Arial Narrow"/>
          <w:sz w:val="22"/>
          <w:szCs w:val="22"/>
          <w:lang w:eastAsia="en-ZA"/>
        </w:rPr>
        <w:t>all the particulars furnished by me in this form are true and correct; and</w:t>
      </w:r>
    </w:p>
    <w:p w:rsidR="00A33498" w:rsidRPr="00014B9E" w:rsidRDefault="00A33498" w:rsidP="00A33498">
      <w:pPr>
        <w:pStyle w:val="BodyText"/>
        <w:ind w:left="426"/>
        <w:jc w:val="both"/>
        <w:rPr>
          <w:rFonts w:ascii="Arial Narrow" w:hAnsi="Arial Narrow"/>
          <w:sz w:val="22"/>
          <w:szCs w:val="22"/>
          <w:lang w:val="en-ZA"/>
        </w:rPr>
      </w:pPr>
      <w:r>
        <w:rPr>
          <w:rFonts w:ascii="Arial Narrow" w:hAnsi="Arial Narrow"/>
          <w:sz w:val="22"/>
          <w:szCs w:val="22"/>
          <w:lang w:eastAsia="en-ZA"/>
        </w:rPr>
        <w:br w:type="page"/>
      </w:r>
    </w:p>
    <w:p w:rsidR="00A33498" w:rsidRPr="003C790E" w:rsidRDefault="00A33498" w:rsidP="00A33498">
      <w:pPr>
        <w:pStyle w:val="BodyText"/>
        <w:numPr>
          <w:ilvl w:val="0"/>
          <w:numId w:val="6"/>
        </w:numPr>
        <w:tabs>
          <w:tab w:val="clear" w:pos="720"/>
        </w:tabs>
        <w:ind w:left="426"/>
        <w:jc w:val="both"/>
        <w:rPr>
          <w:rFonts w:ascii="Arial Narrow" w:hAnsi="Arial Narrow"/>
          <w:sz w:val="22"/>
          <w:szCs w:val="22"/>
          <w:lang w:val="en-ZA"/>
        </w:rPr>
      </w:pPr>
      <w:r w:rsidRPr="00014B9E">
        <w:rPr>
          <w:rFonts w:ascii="Arial Narrow" w:hAnsi="Arial Narrow"/>
          <w:sz w:val="22"/>
          <w:szCs w:val="22"/>
          <w:lang w:eastAsia="en-ZA"/>
        </w:rPr>
        <w:t xml:space="preserve">I realise that a false declaration is an offence in terms of </w:t>
      </w:r>
      <w:r>
        <w:rPr>
          <w:rFonts w:ascii="Arial Narrow" w:hAnsi="Arial Narrow"/>
          <w:sz w:val="22"/>
          <w:szCs w:val="22"/>
          <w:lang w:eastAsia="en-ZA"/>
        </w:rPr>
        <w:t>r</w:t>
      </w:r>
      <w:r w:rsidRPr="00014B9E">
        <w:rPr>
          <w:rFonts w:ascii="Arial Narrow" w:hAnsi="Arial Narrow"/>
          <w:sz w:val="22"/>
          <w:szCs w:val="22"/>
          <w:lang w:eastAsia="en-ZA"/>
        </w:rPr>
        <w:t>egulation</w:t>
      </w:r>
      <w:r>
        <w:rPr>
          <w:rFonts w:ascii="Arial Narrow" w:hAnsi="Arial Narrow"/>
          <w:sz w:val="22"/>
          <w:szCs w:val="22"/>
          <w:lang w:eastAsia="en-ZA"/>
        </w:rPr>
        <w:t xml:space="preserve"> 71 and is punishable in terms of section 24F of the Act.</w:t>
      </w:r>
      <w:r w:rsidRPr="00014B9E">
        <w:rPr>
          <w:rFonts w:ascii="Arial Narrow" w:hAnsi="Arial Narrow"/>
          <w:sz w:val="22"/>
          <w:szCs w:val="22"/>
          <w:lang w:eastAsia="en-ZA"/>
        </w:rPr>
        <w:t xml:space="preserve"> </w:t>
      </w:r>
    </w:p>
    <w:p w:rsidR="000E759C" w:rsidRPr="003B54B8" w:rsidRDefault="000E759C" w:rsidP="000E759C">
      <w:pPr>
        <w:pStyle w:val="BodyTextIndent2"/>
        <w:ind w:left="0"/>
        <w:rPr>
          <w:rFonts w:ascii="Arial Narrow" w:hAnsi="Arial Narrow"/>
          <w:sz w:val="22"/>
          <w:szCs w:val="22"/>
          <w:lang w:val="en-ZA"/>
        </w:rPr>
      </w:pPr>
    </w:p>
    <w:p w:rsidR="000E759C" w:rsidRPr="003B54B8" w:rsidRDefault="000E759C" w:rsidP="000E759C">
      <w:pPr>
        <w:pStyle w:val="BodyTextIndent2"/>
        <w:ind w:left="0"/>
        <w:rPr>
          <w:rFonts w:ascii="Arial Narrow" w:hAnsi="Arial Narrow"/>
          <w:sz w:val="22"/>
          <w:szCs w:val="22"/>
          <w:lang w:val="en-ZA"/>
        </w:rPr>
      </w:pPr>
    </w:p>
    <w:p w:rsidR="000E759C" w:rsidRPr="003B54B8" w:rsidRDefault="000E759C" w:rsidP="000E759C">
      <w:pPr>
        <w:jc w:val="both"/>
        <w:rPr>
          <w:rFonts w:ascii="Arial Narrow" w:hAnsi="Arial Narrow" w:cs="Arial"/>
          <w:sz w:val="22"/>
          <w:szCs w:val="22"/>
        </w:rPr>
      </w:pPr>
    </w:p>
    <w:p w:rsidR="000E759C" w:rsidRPr="003B54B8" w:rsidRDefault="000E759C" w:rsidP="000E759C">
      <w:pPr>
        <w:pBdr>
          <w:top w:val="single" w:sz="4" w:space="1" w:color="auto"/>
        </w:pBdr>
        <w:jc w:val="both"/>
        <w:rPr>
          <w:rFonts w:ascii="Arial Narrow" w:hAnsi="Arial Narrow" w:cs="Arial"/>
          <w:sz w:val="22"/>
          <w:szCs w:val="22"/>
        </w:rPr>
      </w:pPr>
      <w:r w:rsidRPr="003B54B8">
        <w:rPr>
          <w:rFonts w:ascii="Arial Narrow" w:hAnsi="Arial Narrow" w:cs="Arial"/>
          <w:sz w:val="22"/>
          <w:szCs w:val="22"/>
        </w:rPr>
        <w:t>Signature of the applicant</w:t>
      </w:r>
      <w:r w:rsidR="000D5BA4" w:rsidRPr="003B54B8">
        <w:rPr>
          <w:rStyle w:val="FootnoteReference"/>
          <w:rFonts w:ascii="Arial Narrow" w:hAnsi="Arial Narrow" w:cs="Arial"/>
          <w:sz w:val="22"/>
          <w:szCs w:val="22"/>
        </w:rPr>
        <w:footnoteReference w:id="4"/>
      </w:r>
      <w:r w:rsidR="000D5BA4" w:rsidRPr="003B54B8">
        <w:rPr>
          <w:rFonts w:ascii="Arial Narrow" w:hAnsi="Arial Narrow" w:cs="Arial"/>
          <w:sz w:val="22"/>
          <w:szCs w:val="22"/>
        </w:rPr>
        <w:t xml:space="preserve">/ Signature on behalf of the </w:t>
      </w:r>
      <w:r w:rsidR="00AD5C9C" w:rsidRPr="003B54B8">
        <w:rPr>
          <w:rFonts w:ascii="Arial Narrow" w:hAnsi="Arial Narrow" w:cs="Arial"/>
          <w:sz w:val="22"/>
          <w:szCs w:val="22"/>
        </w:rPr>
        <w:t>a</w:t>
      </w:r>
      <w:r w:rsidR="000D5BA4" w:rsidRPr="003B54B8">
        <w:rPr>
          <w:rFonts w:ascii="Arial Narrow" w:hAnsi="Arial Narrow" w:cs="Arial"/>
          <w:sz w:val="22"/>
          <w:szCs w:val="22"/>
        </w:rPr>
        <w:t>pplicant</w:t>
      </w:r>
      <w:r w:rsidRPr="003B54B8">
        <w:rPr>
          <w:rFonts w:ascii="Arial Narrow" w:hAnsi="Arial Narrow" w:cs="Arial"/>
          <w:sz w:val="22"/>
          <w:szCs w:val="22"/>
        </w:rPr>
        <w:t>:</w:t>
      </w:r>
    </w:p>
    <w:p w:rsidR="000D5BA4" w:rsidRPr="003B54B8" w:rsidRDefault="000D5BA4" w:rsidP="000E759C">
      <w:pPr>
        <w:pBdr>
          <w:top w:val="single" w:sz="4" w:space="1" w:color="auto"/>
        </w:pBdr>
        <w:jc w:val="both"/>
        <w:rPr>
          <w:rFonts w:ascii="Arial Narrow" w:hAnsi="Arial Narrow" w:cs="Arial"/>
          <w:sz w:val="22"/>
          <w:szCs w:val="22"/>
        </w:rPr>
      </w:pPr>
    </w:p>
    <w:p w:rsidR="000E759C" w:rsidRPr="003B54B8" w:rsidRDefault="000E759C" w:rsidP="000E759C">
      <w:pPr>
        <w:jc w:val="both"/>
        <w:rPr>
          <w:rFonts w:ascii="Arial Narrow" w:hAnsi="Arial Narrow" w:cs="Arial"/>
          <w:sz w:val="22"/>
          <w:szCs w:val="22"/>
        </w:rPr>
      </w:pPr>
    </w:p>
    <w:p w:rsidR="000E759C" w:rsidRPr="003B54B8" w:rsidRDefault="000E759C" w:rsidP="000E759C">
      <w:pPr>
        <w:pBdr>
          <w:top w:val="single" w:sz="4" w:space="1" w:color="auto"/>
        </w:pBdr>
        <w:jc w:val="both"/>
        <w:rPr>
          <w:rFonts w:ascii="Arial Narrow" w:hAnsi="Arial Narrow" w:cs="Arial"/>
          <w:sz w:val="22"/>
          <w:szCs w:val="22"/>
        </w:rPr>
      </w:pPr>
      <w:r w:rsidRPr="003B54B8">
        <w:rPr>
          <w:rFonts w:ascii="Arial Narrow" w:hAnsi="Arial Narrow" w:cs="Arial"/>
          <w:sz w:val="22"/>
          <w:szCs w:val="22"/>
        </w:rPr>
        <w:t>Name of company</w:t>
      </w:r>
      <w:r w:rsidR="002C4ED5" w:rsidRPr="003B54B8">
        <w:rPr>
          <w:rFonts w:ascii="Arial Narrow" w:hAnsi="Arial Narrow" w:cs="Arial"/>
          <w:sz w:val="22"/>
          <w:szCs w:val="22"/>
        </w:rPr>
        <w:t xml:space="preserve"> (if applicable)</w:t>
      </w:r>
      <w:r w:rsidRPr="003B54B8">
        <w:rPr>
          <w:rFonts w:ascii="Arial Narrow" w:hAnsi="Arial Narrow" w:cs="Arial"/>
          <w:sz w:val="22"/>
          <w:szCs w:val="22"/>
        </w:rPr>
        <w:t xml:space="preserve">: </w:t>
      </w:r>
    </w:p>
    <w:p w:rsidR="000E759C" w:rsidRPr="003B54B8" w:rsidRDefault="000E759C" w:rsidP="000E759C">
      <w:pPr>
        <w:jc w:val="both"/>
        <w:rPr>
          <w:rFonts w:ascii="Arial Narrow" w:hAnsi="Arial Narrow" w:cs="Arial"/>
          <w:sz w:val="22"/>
          <w:szCs w:val="22"/>
        </w:rPr>
      </w:pPr>
    </w:p>
    <w:p w:rsidR="000E759C" w:rsidRPr="003B54B8" w:rsidRDefault="000E759C" w:rsidP="000E759C">
      <w:pPr>
        <w:jc w:val="both"/>
        <w:rPr>
          <w:rFonts w:ascii="Arial Narrow" w:hAnsi="Arial Narrow" w:cs="Arial"/>
          <w:sz w:val="22"/>
          <w:szCs w:val="22"/>
        </w:rPr>
      </w:pPr>
    </w:p>
    <w:p w:rsidR="0016023D" w:rsidRDefault="000E759C" w:rsidP="002E69ED">
      <w:pPr>
        <w:pBdr>
          <w:top w:val="single" w:sz="4" w:space="1" w:color="auto"/>
        </w:pBdr>
        <w:jc w:val="both"/>
        <w:rPr>
          <w:rFonts w:ascii="Arial Narrow" w:hAnsi="Arial Narrow" w:cs="Arial"/>
          <w:sz w:val="22"/>
          <w:szCs w:val="22"/>
        </w:rPr>
      </w:pPr>
      <w:r w:rsidRPr="003B54B8">
        <w:rPr>
          <w:rFonts w:ascii="Arial Narrow" w:hAnsi="Arial Narrow" w:cs="Arial"/>
          <w:sz w:val="22"/>
          <w:szCs w:val="22"/>
        </w:rPr>
        <w:t>Date:</w:t>
      </w:r>
    </w:p>
    <w:p w:rsidR="00974D34" w:rsidRDefault="00974D34" w:rsidP="002E69ED">
      <w:pPr>
        <w:pBdr>
          <w:top w:val="single" w:sz="4" w:space="1" w:color="auto"/>
        </w:pBdr>
        <w:jc w:val="both"/>
        <w:rPr>
          <w:rFonts w:ascii="Arial Narrow" w:hAnsi="Arial Narrow" w:cs="Arial"/>
          <w:sz w:val="22"/>
          <w:szCs w:val="22"/>
        </w:rPr>
      </w:pPr>
    </w:p>
    <w:p w:rsidR="00974D34" w:rsidRDefault="00974D34" w:rsidP="002E69ED">
      <w:pPr>
        <w:pBdr>
          <w:top w:val="single" w:sz="4" w:space="1" w:color="auto"/>
        </w:pBdr>
        <w:jc w:val="both"/>
        <w:rPr>
          <w:rFonts w:ascii="Arial Narrow" w:hAnsi="Arial Narrow" w:cs="Arial"/>
          <w:sz w:val="22"/>
          <w:szCs w:val="22"/>
        </w:rPr>
      </w:pPr>
    </w:p>
    <w:p w:rsidR="00974D34" w:rsidRDefault="00974D34" w:rsidP="002E69ED">
      <w:pPr>
        <w:pBdr>
          <w:top w:val="single" w:sz="4" w:space="1" w:color="auto"/>
        </w:pBdr>
        <w:jc w:val="both"/>
        <w:rPr>
          <w:rFonts w:ascii="Arial Narrow" w:hAnsi="Arial Narrow" w:cs="Arial"/>
          <w:sz w:val="22"/>
          <w:szCs w:val="22"/>
        </w:rPr>
      </w:pPr>
    </w:p>
    <w:p w:rsidR="00974D34" w:rsidRDefault="00974D34" w:rsidP="002E69ED">
      <w:pPr>
        <w:pBdr>
          <w:top w:val="single" w:sz="4" w:space="1" w:color="auto"/>
        </w:pBdr>
        <w:jc w:val="both"/>
        <w:rPr>
          <w:rFonts w:ascii="Arial Narrow" w:hAnsi="Arial Narrow" w:cs="Arial"/>
          <w:sz w:val="22"/>
          <w:szCs w:val="22"/>
        </w:rPr>
      </w:pPr>
    </w:p>
    <w:p w:rsidR="00974D34" w:rsidRDefault="00974D34" w:rsidP="002E69ED">
      <w:pPr>
        <w:pBdr>
          <w:top w:val="single" w:sz="4" w:space="1" w:color="auto"/>
        </w:pBdr>
        <w:jc w:val="both"/>
        <w:rPr>
          <w:rFonts w:ascii="Arial Narrow" w:hAnsi="Arial Narrow" w:cs="Arial"/>
          <w:sz w:val="22"/>
          <w:szCs w:val="22"/>
        </w:rPr>
      </w:pPr>
    </w:p>
    <w:p w:rsidR="00974D34" w:rsidRDefault="00974D34"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Default="00616B29" w:rsidP="002E69ED">
      <w:pPr>
        <w:pBdr>
          <w:top w:val="single" w:sz="4" w:space="1" w:color="auto"/>
        </w:pBdr>
        <w:jc w:val="both"/>
        <w:rPr>
          <w:rFonts w:ascii="Arial Narrow" w:hAnsi="Arial Narrow" w:cs="Arial"/>
          <w:sz w:val="22"/>
          <w:szCs w:val="22"/>
        </w:rPr>
      </w:pPr>
    </w:p>
    <w:p w:rsidR="00616B29" w:rsidRPr="00DD150F" w:rsidRDefault="00616B29" w:rsidP="00616B29">
      <w:pPr>
        <w:rPr>
          <w:b/>
          <w:sz w:val="14"/>
          <w:szCs w:val="14"/>
        </w:rPr>
      </w:pPr>
      <w:r>
        <w:rPr>
          <w:b/>
          <w:sz w:val="14"/>
          <w:szCs w:val="14"/>
        </w:rPr>
        <w:t>Fountain Tower</w:t>
      </w:r>
      <w:r>
        <w:rPr>
          <w:b/>
          <w:sz w:val="14"/>
          <w:szCs w:val="14"/>
        </w:rPr>
        <w:tab/>
      </w:r>
      <w:r>
        <w:rPr>
          <w:b/>
          <w:sz w:val="14"/>
          <w:szCs w:val="14"/>
        </w:rPr>
        <w:tab/>
        <w:t xml:space="preserve">Private Bags X 20801  </w:t>
      </w:r>
      <w:r>
        <w:rPr>
          <w:b/>
          <w:sz w:val="14"/>
          <w:szCs w:val="14"/>
        </w:rPr>
        <w:tab/>
      </w:r>
      <w:r>
        <w:rPr>
          <w:b/>
          <w:sz w:val="14"/>
          <w:szCs w:val="14"/>
        </w:rPr>
        <w:tab/>
        <w:t>Tel: +27 (0)51 400 4812</w:t>
      </w:r>
    </w:p>
    <w:p w:rsidR="00616B29" w:rsidRDefault="00616B29" w:rsidP="00616B29">
      <w:pPr>
        <w:rPr>
          <w:b/>
          <w:sz w:val="14"/>
          <w:szCs w:val="14"/>
        </w:rPr>
      </w:pPr>
      <w:r>
        <w:rPr>
          <w:b/>
          <w:sz w:val="14"/>
          <w:szCs w:val="14"/>
        </w:rPr>
        <w:t xml:space="preserve">34 </w:t>
      </w:r>
      <w:proofErr w:type="spellStart"/>
      <w:r w:rsidRPr="00DD150F">
        <w:rPr>
          <w:b/>
          <w:sz w:val="14"/>
          <w:szCs w:val="14"/>
        </w:rPr>
        <w:t>Markgraaf</w:t>
      </w:r>
      <w:proofErr w:type="spellEnd"/>
      <w:r w:rsidRPr="00DD150F">
        <w:rPr>
          <w:b/>
          <w:sz w:val="14"/>
          <w:szCs w:val="14"/>
        </w:rPr>
        <w:t xml:space="preserve"> Street</w:t>
      </w:r>
      <w:r>
        <w:rPr>
          <w:b/>
          <w:sz w:val="14"/>
          <w:szCs w:val="14"/>
        </w:rPr>
        <w:t xml:space="preserve"> </w:t>
      </w:r>
      <w:r>
        <w:rPr>
          <w:b/>
          <w:sz w:val="14"/>
          <w:szCs w:val="14"/>
        </w:rPr>
        <w:tab/>
      </w:r>
      <w:r>
        <w:rPr>
          <w:b/>
          <w:sz w:val="14"/>
          <w:szCs w:val="14"/>
        </w:rPr>
        <w:tab/>
        <w:t xml:space="preserve">Bloemfontein </w:t>
      </w:r>
      <w:r>
        <w:rPr>
          <w:b/>
          <w:sz w:val="14"/>
          <w:szCs w:val="14"/>
        </w:rPr>
        <w:tab/>
      </w:r>
      <w:r>
        <w:rPr>
          <w:b/>
          <w:sz w:val="14"/>
          <w:szCs w:val="14"/>
        </w:rPr>
        <w:tab/>
        <w:t>Fax: +27 (0)51 400 4842</w:t>
      </w:r>
    </w:p>
    <w:p w:rsidR="00616B29" w:rsidRPr="00DD150F" w:rsidRDefault="00616B29" w:rsidP="00616B29">
      <w:pPr>
        <w:rPr>
          <w:b/>
          <w:sz w:val="14"/>
          <w:szCs w:val="14"/>
        </w:rPr>
      </w:pPr>
      <w:r w:rsidRPr="00DD150F">
        <w:rPr>
          <w:b/>
          <w:sz w:val="14"/>
          <w:szCs w:val="14"/>
        </w:rPr>
        <w:t>Bloemfontein</w:t>
      </w:r>
      <w:r>
        <w:rPr>
          <w:b/>
          <w:sz w:val="14"/>
          <w:szCs w:val="14"/>
        </w:rPr>
        <w:tab/>
      </w:r>
      <w:r>
        <w:rPr>
          <w:b/>
          <w:sz w:val="14"/>
          <w:szCs w:val="14"/>
        </w:rPr>
        <w:tab/>
        <w:t>9300</w:t>
      </w:r>
      <w:r>
        <w:rPr>
          <w:b/>
          <w:sz w:val="14"/>
          <w:szCs w:val="14"/>
        </w:rPr>
        <w:tab/>
      </w:r>
      <w:r>
        <w:rPr>
          <w:b/>
          <w:sz w:val="14"/>
          <w:szCs w:val="14"/>
        </w:rPr>
        <w:tab/>
      </w:r>
      <w:r>
        <w:rPr>
          <w:b/>
          <w:sz w:val="14"/>
          <w:szCs w:val="14"/>
        </w:rPr>
        <w:tab/>
        <w:t>e-mail: mkhosana@detea.fs.gov.za</w:t>
      </w:r>
    </w:p>
    <w:p w:rsidR="00616B29" w:rsidRPr="00DD150F" w:rsidRDefault="00616B29" w:rsidP="00616B29">
      <w:pPr>
        <w:rPr>
          <w:b/>
          <w:sz w:val="14"/>
          <w:szCs w:val="14"/>
        </w:rPr>
      </w:pPr>
      <w:r w:rsidRPr="00DD150F">
        <w:rPr>
          <w:b/>
          <w:sz w:val="14"/>
          <w:szCs w:val="14"/>
        </w:rPr>
        <w:t>9300</w:t>
      </w:r>
    </w:p>
    <w:p w:rsidR="00616B29" w:rsidRPr="008973E9" w:rsidRDefault="00616B29" w:rsidP="00616B29">
      <w:pPr>
        <w:jc w:val="both"/>
        <w:rPr>
          <w:rFonts w:ascii="Arial Narrow" w:hAnsi="Arial Narrow" w:cs="Arial"/>
          <w:sz w:val="22"/>
          <w:szCs w:val="22"/>
        </w:rPr>
      </w:pPr>
    </w:p>
    <w:p w:rsidR="00616B29" w:rsidRPr="00616B29" w:rsidRDefault="008634E4" w:rsidP="00616B29">
      <w:r>
        <w:rPr>
          <w:noProof/>
          <w:lang w:eastAsia="en-ZA"/>
        </w:rPr>
        <w:drawing>
          <wp:inline distT="0" distB="0" distL="0" distR="0">
            <wp:extent cx="5943600" cy="619125"/>
            <wp:effectExtent l="1905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r="3734"/>
                    <a:stretch>
                      <a:fillRect/>
                    </a:stretch>
                  </pic:blipFill>
                  <pic:spPr bwMode="auto">
                    <a:xfrm>
                      <a:off x="0" y="0"/>
                      <a:ext cx="5943600" cy="619125"/>
                    </a:xfrm>
                    <a:prstGeom prst="rect">
                      <a:avLst/>
                    </a:prstGeom>
                    <a:noFill/>
                    <a:ln w="9525">
                      <a:noFill/>
                      <a:miter lim="800000"/>
                      <a:headEnd/>
                      <a:tailEnd/>
                    </a:ln>
                  </pic:spPr>
                </pic:pic>
              </a:graphicData>
            </a:graphic>
          </wp:inline>
        </w:drawing>
      </w:r>
    </w:p>
    <w:sectPr w:rsidR="00616B29" w:rsidRPr="00616B29" w:rsidSect="00045F68">
      <w:headerReference w:type="default" r:id="rId11"/>
      <w:footerReference w:type="even" r:id="rId12"/>
      <w:footerReference w:type="default" r:id="rId13"/>
      <w:pgSz w:w="11909" w:h="16834" w:code="9"/>
      <w:pgMar w:top="1440" w:right="1800" w:bottom="1440" w:left="184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29" w:rsidRDefault="00727629">
      <w:r>
        <w:separator/>
      </w:r>
    </w:p>
  </w:endnote>
  <w:endnote w:type="continuationSeparator" w:id="0">
    <w:p w:rsidR="00727629" w:rsidRDefault="007276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Helvetica-Narrow-Bold">
    <w:panose1 w:val="00000000000000000000"/>
    <w:charset w:val="00"/>
    <w:family w:val="auto"/>
    <w:notTrueType/>
    <w:pitch w:val="default"/>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13" w:rsidRDefault="00234945">
    <w:pPr>
      <w:pStyle w:val="Footer"/>
      <w:framePr w:wrap="around" w:vAnchor="text" w:hAnchor="margin" w:xAlign="right" w:y="1"/>
      <w:rPr>
        <w:rStyle w:val="PageNumber"/>
      </w:rPr>
    </w:pPr>
    <w:r>
      <w:rPr>
        <w:rStyle w:val="PageNumber"/>
      </w:rPr>
      <w:fldChar w:fldCharType="begin"/>
    </w:r>
    <w:r w:rsidR="00103813">
      <w:rPr>
        <w:rStyle w:val="PageNumber"/>
      </w:rPr>
      <w:instrText xml:space="preserve">PAGE  </w:instrText>
    </w:r>
    <w:r>
      <w:rPr>
        <w:rStyle w:val="PageNumber"/>
      </w:rPr>
      <w:fldChar w:fldCharType="end"/>
    </w:r>
  </w:p>
  <w:p w:rsidR="00103813" w:rsidRDefault="001038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13" w:rsidRDefault="00103813" w:rsidP="000E75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29" w:rsidRDefault="00727629">
      <w:r>
        <w:separator/>
      </w:r>
    </w:p>
  </w:footnote>
  <w:footnote w:type="continuationSeparator" w:id="0">
    <w:p w:rsidR="00727629" w:rsidRDefault="00727629">
      <w:r>
        <w:continuationSeparator/>
      </w:r>
    </w:p>
  </w:footnote>
  <w:footnote w:id="1">
    <w:p w:rsidR="008634E4" w:rsidRPr="00741C24" w:rsidRDefault="008634E4" w:rsidP="008634E4">
      <w:pPr>
        <w:jc w:val="both"/>
        <w:rPr>
          <w:rFonts w:ascii="Arial Narrow" w:hAnsi="Arial Narrow" w:cs="Tahoma"/>
          <w:u w:val="single"/>
        </w:rPr>
      </w:pPr>
      <w:r>
        <w:rPr>
          <w:rStyle w:val="FootnoteReference"/>
        </w:rPr>
        <w:footnoteRef/>
      </w:r>
      <w:r w:rsidRPr="00741C24">
        <w:rPr>
          <w:rFonts w:ascii="Arial Narrow" w:hAnsi="Arial Narrow" w:cs="Tahoma"/>
        </w:rPr>
        <w:t>Applicants must pay a fee for the processing of environmental impact assessment applications In terms of sections 24(5)(c), 24M and 44 the National Environmental Management Act, 1998 (Act No. 107 of 1998) (“NEMA”).</w:t>
      </w:r>
      <w:r w:rsidRPr="00741C24">
        <w:rPr>
          <w:rFonts w:ascii="Arial Narrow" w:hAnsi="Arial Narrow" w:cs="Arial"/>
          <w:lang w:val="en-GB"/>
        </w:rPr>
        <w:t xml:space="preserve"> A flat rate of </w:t>
      </w:r>
      <w:r w:rsidRPr="00741C24">
        <w:rPr>
          <w:rFonts w:ascii="Arial Narrow" w:hAnsi="Arial Narrow" w:cs="Arial"/>
          <w:b/>
          <w:lang w:val="en-GB"/>
        </w:rPr>
        <w:t>R2 000</w:t>
      </w:r>
      <w:r w:rsidRPr="00741C24">
        <w:rPr>
          <w:rFonts w:ascii="Arial Narrow" w:hAnsi="Arial Narrow" w:cs="Arial"/>
          <w:lang w:val="en-GB"/>
        </w:rPr>
        <w:t xml:space="preserve"> is charged for basic assessment </w:t>
      </w:r>
      <w:r>
        <w:rPr>
          <w:rFonts w:ascii="Arial Narrow" w:hAnsi="Arial Narrow" w:cs="Arial"/>
          <w:lang w:val="en-GB"/>
        </w:rPr>
        <w:t xml:space="preserve">(BA) and amendment of environmental authorisations </w:t>
      </w:r>
      <w:r w:rsidRPr="00741C24">
        <w:rPr>
          <w:rFonts w:ascii="Arial Narrow" w:hAnsi="Arial Narrow" w:cs="Arial"/>
          <w:lang w:val="en-GB"/>
        </w:rPr>
        <w:t xml:space="preserve">applications and </w:t>
      </w:r>
      <w:r w:rsidRPr="00741C24">
        <w:rPr>
          <w:rFonts w:ascii="Arial Narrow" w:hAnsi="Arial Narrow" w:cs="Arial"/>
          <w:b/>
          <w:lang w:val="en-GB"/>
        </w:rPr>
        <w:t xml:space="preserve">R10 000 </w:t>
      </w:r>
      <w:r w:rsidRPr="00741C24">
        <w:rPr>
          <w:rFonts w:ascii="Arial Narrow" w:hAnsi="Arial Narrow" w:cs="Arial"/>
          <w:lang w:val="en-GB"/>
        </w:rPr>
        <w:t>for scoping and an environmental impact assessment applications (Scoping EIA)</w:t>
      </w:r>
    </w:p>
    <w:p w:rsidR="008634E4" w:rsidRPr="001571F0" w:rsidRDefault="008634E4" w:rsidP="008634E4">
      <w:pPr>
        <w:pStyle w:val="FootnoteText"/>
        <w:rPr>
          <w:lang w:val="en-US"/>
        </w:rPr>
      </w:pPr>
    </w:p>
  </w:footnote>
  <w:footnote w:id="2">
    <w:p w:rsidR="00A33498" w:rsidRPr="000D5BA4" w:rsidRDefault="00A33498" w:rsidP="00A33498">
      <w:pPr>
        <w:pStyle w:val="FootnoteText"/>
        <w:rPr>
          <w:lang w:val="en-US"/>
        </w:rPr>
      </w:pPr>
      <w:r>
        <w:rPr>
          <w:rStyle w:val="FootnoteReference"/>
        </w:rPr>
        <w:footnoteRef/>
      </w:r>
      <w:r>
        <w:t xml:space="preserve"> </w:t>
      </w:r>
      <w:r>
        <w:rPr>
          <w:lang w:val="en-US"/>
        </w:rPr>
        <w:t>If this is signed on behalf of the applicant, proof of such authority from the applicant must be attached.</w:t>
      </w:r>
    </w:p>
  </w:footnote>
  <w:footnote w:id="3">
    <w:p w:rsidR="00A33498" w:rsidRPr="003C790E" w:rsidRDefault="00A33498" w:rsidP="00A33498">
      <w:pPr>
        <w:pStyle w:val="FootnoteText"/>
        <w:rPr>
          <w:lang w:val="en-US"/>
        </w:rPr>
      </w:pPr>
      <w:r>
        <w:rPr>
          <w:rStyle w:val="FootnoteReference"/>
        </w:rPr>
        <w:footnoteRef/>
      </w:r>
      <w:r>
        <w:t xml:space="preserve"> </w:t>
      </w:r>
      <w:r>
        <w:rPr>
          <w:lang w:val="en-US"/>
        </w:rPr>
        <w:t>If exemption is obtained from appointing an EAP, the responsibilities of an EAP will automatically apply to the person conducting the environmental impact assessment in terms of the Regulations.</w:t>
      </w:r>
    </w:p>
  </w:footnote>
  <w:footnote w:id="4">
    <w:p w:rsidR="000D5BA4" w:rsidRPr="000D5BA4" w:rsidRDefault="000D5BA4">
      <w:pPr>
        <w:pStyle w:val="FootnoteText"/>
        <w:rPr>
          <w:lang w:val="en-US"/>
        </w:rPr>
      </w:pPr>
      <w:r>
        <w:rPr>
          <w:rStyle w:val="FootnoteReference"/>
        </w:rPr>
        <w:footnoteRef/>
      </w:r>
      <w:r>
        <w:t xml:space="preserve"> </w:t>
      </w:r>
      <w:r>
        <w:rPr>
          <w:lang w:val="en-US"/>
        </w:rPr>
        <w:t>If the applicant is a juristic person, a signature on behalf of the applicant is required as well as proof of such authority.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813" w:rsidRDefault="00E81058">
    <w:pPr>
      <w:pStyle w:val="Header"/>
      <w:jc w:val="center"/>
      <w:rPr>
        <w:rFonts w:ascii="Arial Narrow" w:hAnsi="Arial Narrow" w:cs="Arial"/>
        <w:noProof/>
        <w:lang w:val="en-US"/>
      </w:rPr>
    </w:pPr>
    <w:r>
      <w:rPr>
        <w:rFonts w:ascii="Arial Narrow" w:hAnsi="Arial Narrow" w:cs="Arial"/>
        <w:noProof/>
        <w:lang w:val="en-US"/>
      </w:rPr>
      <w:tab/>
    </w:r>
    <w:r>
      <w:rPr>
        <w:rFonts w:ascii="Arial Narrow" w:hAnsi="Arial Narrow" w:cs="Arial"/>
        <w:noProof/>
        <w:lang w:val="en-US"/>
      </w:rPr>
      <w:tab/>
    </w:r>
    <w:r w:rsidR="008634E4">
      <w:rPr>
        <w:rFonts w:ascii="Arial Narrow" w:hAnsi="Arial Narrow" w:cs="Arial"/>
        <w:noProof/>
        <w:lang w:eastAsia="en-ZA"/>
      </w:rPr>
      <w:drawing>
        <wp:inline distT="0" distB="0" distL="0" distR="0">
          <wp:extent cx="2209800" cy="9525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t="5797" r="4852"/>
                  <a:stretch>
                    <a:fillRect/>
                  </a:stretch>
                </pic:blipFill>
                <pic:spPr bwMode="auto">
                  <a:xfrm>
                    <a:off x="0" y="0"/>
                    <a:ext cx="2209800" cy="952500"/>
                  </a:xfrm>
                  <a:prstGeom prst="rect">
                    <a:avLst/>
                  </a:prstGeom>
                  <a:noFill/>
                  <a:ln w="9525">
                    <a:noFill/>
                    <a:miter lim="800000"/>
                    <a:headEnd/>
                    <a:tailEnd/>
                  </a:ln>
                </pic:spPr>
              </pic:pic>
            </a:graphicData>
          </a:graphic>
        </wp:inline>
      </w:drawing>
    </w:r>
  </w:p>
  <w:p w:rsidR="0094086D" w:rsidRDefault="0094086D">
    <w:pPr>
      <w:pStyle w:val="Header"/>
      <w:jc w:val="center"/>
      <w:rPr>
        <w:rFonts w:ascii="Arial" w:hAnsi="Arial" w:cs="Arial"/>
        <w: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36C0"/>
    <w:multiLevelType w:val="hybridMultilevel"/>
    <w:tmpl w:val="9A0C22CE"/>
    <w:lvl w:ilvl="0" w:tplc="04DA70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74500"/>
    <w:multiLevelType w:val="hybridMultilevel"/>
    <w:tmpl w:val="B78CE4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A0C24"/>
    <w:multiLevelType w:val="hybridMultilevel"/>
    <w:tmpl w:val="A2ECB85A"/>
    <w:lvl w:ilvl="0" w:tplc="553427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C02C6"/>
    <w:multiLevelType w:val="hybridMultilevel"/>
    <w:tmpl w:val="C49AB9F6"/>
    <w:lvl w:ilvl="0" w:tplc="8178506C">
      <w:start w:val="1"/>
      <w:numFmt w:val="lowerRoman"/>
      <w:lvlText w:val="(%1)"/>
      <w:lvlJc w:val="left"/>
      <w:pPr>
        <w:ind w:left="2145" w:hanging="72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4">
    <w:nsid w:val="221E2236"/>
    <w:multiLevelType w:val="hybridMultilevel"/>
    <w:tmpl w:val="E408915C"/>
    <w:lvl w:ilvl="0" w:tplc="43AC74C4">
      <w:start w:val="1"/>
      <w:numFmt w:val="bullet"/>
      <w:lvlText w:val="-"/>
      <w:lvlJc w:val="left"/>
      <w:pPr>
        <w:ind w:left="1065" w:hanging="360"/>
      </w:pPr>
      <w:rPr>
        <w:rFonts w:ascii="Arial Narrow" w:eastAsia="Times New Roman" w:hAnsi="Arial Narrow"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28FE6174"/>
    <w:multiLevelType w:val="hybridMultilevel"/>
    <w:tmpl w:val="39A4A98C"/>
    <w:lvl w:ilvl="0" w:tplc="2940F3F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FB3DB5"/>
    <w:multiLevelType w:val="hybridMultilevel"/>
    <w:tmpl w:val="25F0E4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2AB1402"/>
    <w:multiLevelType w:val="hybridMultilevel"/>
    <w:tmpl w:val="7CDC8408"/>
    <w:lvl w:ilvl="0" w:tplc="04090001">
      <w:start w:val="1"/>
      <w:numFmt w:val="bullet"/>
      <w:lvlText w:val=""/>
      <w:lvlJc w:val="left"/>
      <w:pPr>
        <w:ind w:left="1384" w:hanging="360"/>
      </w:pPr>
      <w:rPr>
        <w:rFonts w:ascii="Symbol" w:hAnsi="Symbol" w:hint="default"/>
      </w:rPr>
    </w:lvl>
    <w:lvl w:ilvl="1" w:tplc="04090003">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8">
    <w:nsid w:val="3F0A269F"/>
    <w:multiLevelType w:val="hybridMultilevel"/>
    <w:tmpl w:val="A25C3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489823AA"/>
    <w:multiLevelType w:val="hybridMultilevel"/>
    <w:tmpl w:val="9A0C22CE"/>
    <w:lvl w:ilvl="0" w:tplc="04DA700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6E4832"/>
    <w:multiLevelType w:val="multilevel"/>
    <w:tmpl w:val="3C503468"/>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A531B1B"/>
    <w:multiLevelType w:val="multilevel"/>
    <w:tmpl w:val="146248F2"/>
    <w:lvl w:ilvl="0">
      <w:start w:val="1"/>
      <w:numFmt w:val="lowerLetter"/>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3">
    <w:nsid w:val="512C5DB4"/>
    <w:multiLevelType w:val="hybridMultilevel"/>
    <w:tmpl w:val="2132BCA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5D2216A"/>
    <w:multiLevelType w:val="multilevel"/>
    <w:tmpl w:val="7EB0C16C"/>
    <w:lvl w:ilvl="0">
      <w:start w:val="1"/>
      <w:numFmt w:val="decimal"/>
      <w:pStyle w:val="BodyTextBold"/>
      <w:lvlText w:val="%1."/>
      <w:lvlJc w:val="left"/>
      <w:pPr>
        <w:tabs>
          <w:tab w:val="num" w:pos="720"/>
        </w:tabs>
        <w:ind w:left="720" w:hanging="360"/>
      </w:pPr>
      <w:rPr>
        <w:rFonts w:ascii="Arial" w:hAnsi="Arial" w:hint="default"/>
        <w:b/>
        <w:i w:val="0"/>
        <w:sz w:val="24"/>
      </w:rPr>
    </w:lvl>
    <w:lvl w:ilvl="1">
      <w:start w:val="1"/>
      <w:numFmt w:val="decimal"/>
      <w:lvlText w:val="(%2)"/>
      <w:lvlJc w:val="left"/>
      <w:pPr>
        <w:tabs>
          <w:tab w:val="num" w:pos="936"/>
        </w:tabs>
        <w:ind w:left="936" w:hanging="576"/>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nsid w:val="57385194"/>
    <w:multiLevelType w:val="hybridMultilevel"/>
    <w:tmpl w:val="C9F2E49C"/>
    <w:lvl w:ilvl="0" w:tplc="233ABE0E">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6">
    <w:nsid w:val="615B1CF4"/>
    <w:multiLevelType w:val="multilevel"/>
    <w:tmpl w:val="3C503468"/>
    <w:lvl w:ilvl="0">
      <w:start w:val="2"/>
      <w:numFmt w:val="decimal"/>
      <w:lvlText w:val="%1"/>
      <w:lvlJc w:val="left"/>
      <w:pPr>
        <w:ind w:left="435" w:hanging="435"/>
      </w:pPr>
      <w:rPr>
        <w:rFonts w:hint="default"/>
        <w:u w:val="none"/>
      </w:rPr>
    </w:lvl>
    <w:lvl w:ilvl="1">
      <w:start w:val="5"/>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7">
    <w:nsid w:val="64C23FEA"/>
    <w:multiLevelType w:val="hybridMultilevel"/>
    <w:tmpl w:val="146248F2"/>
    <w:lvl w:ilvl="0" w:tplc="804AFF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66B62288"/>
    <w:multiLevelType w:val="hybridMultilevel"/>
    <w:tmpl w:val="32CE92AA"/>
    <w:lvl w:ilvl="0" w:tplc="8DDE099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6A616BAD"/>
    <w:multiLevelType w:val="hybridMultilevel"/>
    <w:tmpl w:val="0FFEC46A"/>
    <w:lvl w:ilvl="0" w:tplc="0409000F">
      <w:start w:val="1"/>
      <w:numFmt w:val="decimal"/>
      <w:lvlText w:val="%1."/>
      <w:lvlJc w:val="left"/>
      <w:pPr>
        <w:tabs>
          <w:tab w:val="num" w:pos="1778"/>
        </w:tabs>
        <w:ind w:left="1778"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C3864DC"/>
    <w:multiLevelType w:val="hybridMultilevel"/>
    <w:tmpl w:val="ED764602"/>
    <w:lvl w:ilvl="0" w:tplc="8320E976">
      <w:start w:val="1"/>
      <w:numFmt w:val="lowerLetter"/>
      <w:lvlText w:val="(%1)"/>
      <w:lvlJc w:val="left"/>
      <w:pPr>
        <w:ind w:left="1425" w:hanging="36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1">
    <w:nsid w:val="6D383B43"/>
    <w:multiLevelType w:val="multilevel"/>
    <w:tmpl w:val="79EE398E"/>
    <w:lvl w:ilvl="0">
      <w:start w:val="3"/>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E5A3961"/>
    <w:multiLevelType w:val="multilevel"/>
    <w:tmpl w:val="0096CC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1E47644"/>
    <w:multiLevelType w:val="hybridMultilevel"/>
    <w:tmpl w:val="87286FCC"/>
    <w:lvl w:ilvl="0" w:tplc="CE54282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2EE664E"/>
    <w:multiLevelType w:val="hybridMultilevel"/>
    <w:tmpl w:val="B78CE4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175CE2"/>
    <w:multiLevelType w:val="hybridMultilevel"/>
    <w:tmpl w:val="D36A131A"/>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C617A4B"/>
    <w:multiLevelType w:val="hybridMultilevel"/>
    <w:tmpl w:val="B0761382"/>
    <w:lvl w:ilvl="0" w:tplc="DA34793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6"/>
  </w:num>
  <w:num w:numId="4">
    <w:abstractNumId w:val="14"/>
  </w:num>
  <w:num w:numId="5">
    <w:abstractNumId w:val="13"/>
  </w:num>
  <w:num w:numId="6">
    <w:abstractNumId w:val="1"/>
  </w:num>
  <w:num w:numId="7">
    <w:abstractNumId w:val="24"/>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4"/>
  </w:num>
  <w:num w:numId="12">
    <w:abstractNumId w:val="15"/>
  </w:num>
  <w:num w:numId="13">
    <w:abstractNumId w:val="23"/>
  </w:num>
  <w:num w:numId="14">
    <w:abstractNumId w:val="5"/>
  </w:num>
  <w:num w:numId="15">
    <w:abstractNumId w:val="20"/>
  </w:num>
  <w:num w:numId="16">
    <w:abstractNumId w:val="3"/>
  </w:num>
  <w:num w:numId="17">
    <w:abstractNumId w:val="0"/>
  </w:num>
  <w:num w:numId="18">
    <w:abstractNumId w:val="11"/>
  </w:num>
  <w:num w:numId="19">
    <w:abstractNumId w:val="16"/>
  </w:num>
  <w:num w:numId="20">
    <w:abstractNumId w:val="17"/>
  </w:num>
  <w:num w:numId="21">
    <w:abstractNumId w:val="12"/>
  </w:num>
  <w:num w:numId="22">
    <w:abstractNumId w:val="8"/>
  </w:num>
  <w:num w:numId="23">
    <w:abstractNumId w:val="22"/>
  </w:num>
  <w:num w:numId="24">
    <w:abstractNumId w:val="18"/>
  </w:num>
  <w:num w:numId="25">
    <w:abstractNumId w:val="21"/>
  </w:num>
  <w:num w:numId="26">
    <w:abstractNumId w:val="2"/>
  </w:num>
  <w:num w:numId="27">
    <w:abstractNumId w:val="6"/>
  </w:num>
  <w:num w:numId="28">
    <w:abstractNumId w:val="2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7169"/>
  </w:hdrShapeDefaults>
  <w:footnotePr>
    <w:footnote w:id="-1"/>
    <w:footnote w:id="0"/>
  </w:footnotePr>
  <w:endnotePr>
    <w:endnote w:id="-1"/>
    <w:endnote w:id="0"/>
  </w:endnotePr>
  <w:compat/>
  <w:rsids>
    <w:rsidRoot w:val="00CB7308"/>
    <w:rsid w:val="00001E24"/>
    <w:rsid w:val="000120DB"/>
    <w:rsid w:val="00012760"/>
    <w:rsid w:val="00014B9E"/>
    <w:rsid w:val="00023225"/>
    <w:rsid w:val="00030F12"/>
    <w:rsid w:val="0003220E"/>
    <w:rsid w:val="00036FFC"/>
    <w:rsid w:val="00041BCE"/>
    <w:rsid w:val="000431E6"/>
    <w:rsid w:val="00045185"/>
    <w:rsid w:val="00045F68"/>
    <w:rsid w:val="00054051"/>
    <w:rsid w:val="00061446"/>
    <w:rsid w:val="00062C07"/>
    <w:rsid w:val="00073FAE"/>
    <w:rsid w:val="00080F6E"/>
    <w:rsid w:val="00087EE8"/>
    <w:rsid w:val="0009394D"/>
    <w:rsid w:val="00093FB6"/>
    <w:rsid w:val="0009449F"/>
    <w:rsid w:val="000A3228"/>
    <w:rsid w:val="000B39C5"/>
    <w:rsid w:val="000B5173"/>
    <w:rsid w:val="000B542B"/>
    <w:rsid w:val="000B5C50"/>
    <w:rsid w:val="000B5F22"/>
    <w:rsid w:val="000C2807"/>
    <w:rsid w:val="000D0D3A"/>
    <w:rsid w:val="000D516E"/>
    <w:rsid w:val="000D5BA4"/>
    <w:rsid w:val="000D5D2F"/>
    <w:rsid w:val="000E337E"/>
    <w:rsid w:val="000E759C"/>
    <w:rsid w:val="000F75AA"/>
    <w:rsid w:val="00103813"/>
    <w:rsid w:val="00110BD4"/>
    <w:rsid w:val="00114B03"/>
    <w:rsid w:val="00114C1B"/>
    <w:rsid w:val="00116D1B"/>
    <w:rsid w:val="00122608"/>
    <w:rsid w:val="0012396F"/>
    <w:rsid w:val="0012564F"/>
    <w:rsid w:val="00126320"/>
    <w:rsid w:val="0016023D"/>
    <w:rsid w:val="00165872"/>
    <w:rsid w:val="00170372"/>
    <w:rsid w:val="0017496A"/>
    <w:rsid w:val="00175A63"/>
    <w:rsid w:val="00183A56"/>
    <w:rsid w:val="00186AFE"/>
    <w:rsid w:val="0019245E"/>
    <w:rsid w:val="00193FB5"/>
    <w:rsid w:val="00196F2B"/>
    <w:rsid w:val="001A2AC9"/>
    <w:rsid w:val="001A5197"/>
    <w:rsid w:val="001A6BC5"/>
    <w:rsid w:val="001B0AC2"/>
    <w:rsid w:val="001C2185"/>
    <w:rsid w:val="001C40E9"/>
    <w:rsid w:val="001C488A"/>
    <w:rsid w:val="001C619B"/>
    <w:rsid w:val="001D3AB0"/>
    <w:rsid w:val="001E3537"/>
    <w:rsid w:val="001E3C4B"/>
    <w:rsid w:val="001F2232"/>
    <w:rsid w:val="001F4854"/>
    <w:rsid w:val="002015CC"/>
    <w:rsid w:val="002104F6"/>
    <w:rsid w:val="002105EF"/>
    <w:rsid w:val="00230692"/>
    <w:rsid w:val="0023147C"/>
    <w:rsid w:val="00234945"/>
    <w:rsid w:val="002508C1"/>
    <w:rsid w:val="002527F9"/>
    <w:rsid w:val="00253748"/>
    <w:rsid w:val="002552F4"/>
    <w:rsid w:val="00261027"/>
    <w:rsid w:val="00282A37"/>
    <w:rsid w:val="00285413"/>
    <w:rsid w:val="002879C8"/>
    <w:rsid w:val="002A429D"/>
    <w:rsid w:val="002A5B23"/>
    <w:rsid w:val="002B08C3"/>
    <w:rsid w:val="002C22AC"/>
    <w:rsid w:val="002C4ED5"/>
    <w:rsid w:val="002C5049"/>
    <w:rsid w:val="002D204C"/>
    <w:rsid w:val="002D247A"/>
    <w:rsid w:val="002E0853"/>
    <w:rsid w:val="002E0AB7"/>
    <w:rsid w:val="002E0C8F"/>
    <w:rsid w:val="002E1891"/>
    <w:rsid w:val="002E55A6"/>
    <w:rsid w:val="002E69ED"/>
    <w:rsid w:val="002F2FEE"/>
    <w:rsid w:val="00302A93"/>
    <w:rsid w:val="0031580F"/>
    <w:rsid w:val="00322B75"/>
    <w:rsid w:val="003345DD"/>
    <w:rsid w:val="00334615"/>
    <w:rsid w:val="00350B84"/>
    <w:rsid w:val="0035125B"/>
    <w:rsid w:val="003513D6"/>
    <w:rsid w:val="00361D0F"/>
    <w:rsid w:val="00364959"/>
    <w:rsid w:val="00367EA5"/>
    <w:rsid w:val="003736C2"/>
    <w:rsid w:val="00374CE5"/>
    <w:rsid w:val="0038057B"/>
    <w:rsid w:val="00384046"/>
    <w:rsid w:val="003948D4"/>
    <w:rsid w:val="00395F5D"/>
    <w:rsid w:val="003B024E"/>
    <w:rsid w:val="003B3DA7"/>
    <w:rsid w:val="003B54B8"/>
    <w:rsid w:val="003C790E"/>
    <w:rsid w:val="003D26FE"/>
    <w:rsid w:val="003E1283"/>
    <w:rsid w:val="003F0FDF"/>
    <w:rsid w:val="003F7BE9"/>
    <w:rsid w:val="0040386C"/>
    <w:rsid w:val="004057BF"/>
    <w:rsid w:val="00414DDB"/>
    <w:rsid w:val="00427CF0"/>
    <w:rsid w:val="00440B09"/>
    <w:rsid w:val="00442872"/>
    <w:rsid w:val="00450EE1"/>
    <w:rsid w:val="00452682"/>
    <w:rsid w:val="00462CCD"/>
    <w:rsid w:val="00464D58"/>
    <w:rsid w:val="00466CC8"/>
    <w:rsid w:val="00476766"/>
    <w:rsid w:val="00480DA1"/>
    <w:rsid w:val="004910D0"/>
    <w:rsid w:val="00495018"/>
    <w:rsid w:val="004A3C68"/>
    <w:rsid w:val="004B2C30"/>
    <w:rsid w:val="004C0C5F"/>
    <w:rsid w:val="004C42CD"/>
    <w:rsid w:val="004C7A51"/>
    <w:rsid w:val="004E11D5"/>
    <w:rsid w:val="004E6FC6"/>
    <w:rsid w:val="004F51CF"/>
    <w:rsid w:val="004F6F6A"/>
    <w:rsid w:val="00504447"/>
    <w:rsid w:val="00507BF6"/>
    <w:rsid w:val="005124E5"/>
    <w:rsid w:val="00516882"/>
    <w:rsid w:val="00527C3F"/>
    <w:rsid w:val="00531E84"/>
    <w:rsid w:val="00541FB9"/>
    <w:rsid w:val="00547E02"/>
    <w:rsid w:val="005534F6"/>
    <w:rsid w:val="005727ED"/>
    <w:rsid w:val="0058462E"/>
    <w:rsid w:val="00586F91"/>
    <w:rsid w:val="00590669"/>
    <w:rsid w:val="00594F3F"/>
    <w:rsid w:val="005A4CA3"/>
    <w:rsid w:val="005C0E65"/>
    <w:rsid w:val="005C10DF"/>
    <w:rsid w:val="005C2ED0"/>
    <w:rsid w:val="005D36DA"/>
    <w:rsid w:val="006127FC"/>
    <w:rsid w:val="006141D9"/>
    <w:rsid w:val="00615D05"/>
    <w:rsid w:val="00616B29"/>
    <w:rsid w:val="0061715C"/>
    <w:rsid w:val="00620BE1"/>
    <w:rsid w:val="00621ED6"/>
    <w:rsid w:val="00651AB2"/>
    <w:rsid w:val="00657D35"/>
    <w:rsid w:val="006649FC"/>
    <w:rsid w:val="0066668A"/>
    <w:rsid w:val="00675224"/>
    <w:rsid w:val="0067576C"/>
    <w:rsid w:val="00680719"/>
    <w:rsid w:val="00691FDA"/>
    <w:rsid w:val="00697D36"/>
    <w:rsid w:val="006A61E2"/>
    <w:rsid w:val="006B2E42"/>
    <w:rsid w:val="006B3268"/>
    <w:rsid w:val="006C5717"/>
    <w:rsid w:val="006C664D"/>
    <w:rsid w:val="006D0075"/>
    <w:rsid w:val="006D6537"/>
    <w:rsid w:val="006D6B93"/>
    <w:rsid w:val="006E5D72"/>
    <w:rsid w:val="006E6AC5"/>
    <w:rsid w:val="006F118F"/>
    <w:rsid w:val="006F4111"/>
    <w:rsid w:val="007018C4"/>
    <w:rsid w:val="007112A1"/>
    <w:rsid w:val="00725FF0"/>
    <w:rsid w:val="00727629"/>
    <w:rsid w:val="00735E8B"/>
    <w:rsid w:val="00736DF0"/>
    <w:rsid w:val="00752C1A"/>
    <w:rsid w:val="00766A00"/>
    <w:rsid w:val="00770B78"/>
    <w:rsid w:val="0077145D"/>
    <w:rsid w:val="00776AD5"/>
    <w:rsid w:val="00783EF0"/>
    <w:rsid w:val="00792854"/>
    <w:rsid w:val="007976D3"/>
    <w:rsid w:val="007A1BB1"/>
    <w:rsid w:val="007A580E"/>
    <w:rsid w:val="007B52B6"/>
    <w:rsid w:val="007B7470"/>
    <w:rsid w:val="007C173C"/>
    <w:rsid w:val="007C7E3E"/>
    <w:rsid w:val="007E18CD"/>
    <w:rsid w:val="007E3DC5"/>
    <w:rsid w:val="007E45FC"/>
    <w:rsid w:val="007E58C0"/>
    <w:rsid w:val="007F1120"/>
    <w:rsid w:val="007F1286"/>
    <w:rsid w:val="007F4B2A"/>
    <w:rsid w:val="008037C1"/>
    <w:rsid w:val="00810AFD"/>
    <w:rsid w:val="00816376"/>
    <w:rsid w:val="0083288E"/>
    <w:rsid w:val="0083479E"/>
    <w:rsid w:val="0083548B"/>
    <w:rsid w:val="00835E7B"/>
    <w:rsid w:val="00840D63"/>
    <w:rsid w:val="00844289"/>
    <w:rsid w:val="00845CD4"/>
    <w:rsid w:val="008634E4"/>
    <w:rsid w:val="00875565"/>
    <w:rsid w:val="0088130A"/>
    <w:rsid w:val="0088211C"/>
    <w:rsid w:val="008973E9"/>
    <w:rsid w:val="008A4B9C"/>
    <w:rsid w:val="008B1C82"/>
    <w:rsid w:val="008C2C58"/>
    <w:rsid w:val="008C51B9"/>
    <w:rsid w:val="008C69C0"/>
    <w:rsid w:val="008D355E"/>
    <w:rsid w:val="008D4D33"/>
    <w:rsid w:val="008D629A"/>
    <w:rsid w:val="008D697B"/>
    <w:rsid w:val="008E0711"/>
    <w:rsid w:val="008F3475"/>
    <w:rsid w:val="008F3E59"/>
    <w:rsid w:val="0090619A"/>
    <w:rsid w:val="0093516F"/>
    <w:rsid w:val="0094086D"/>
    <w:rsid w:val="00942C40"/>
    <w:rsid w:val="00944AEF"/>
    <w:rsid w:val="00964A42"/>
    <w:rsid w:val="00974D34"/>
    <w:rsid w:val="00976E79"/>
    <w:rsid w:val="00977870"/>
    <w:rsid w:val="00982D02"/>
    <w:rsid w:val="009F5F79"/>
    <w:rsid w:val="00A01FF7"/>
    <w:rsid w:val="00A020BD"/>
    <w:rsid w:val="00A071D8"/>
    <w:rsid w:val="00A147C6"/>
    <w:rsid w:val="00A1617C"/>
    <w:rsid w:val="00A20278"/>
    <w:rsid w:val="00A3222A"/>
    <w:rsid w:val="00A33498"/>
    <w:rsid w:val="00A40BBF"/>
    <w:rsid w:val="00A42973"/>
    <w:rsid w:val="00A434DD"/>
    <w:rsid w:val="00A527BB"/>
    <w:rsid w:val="00A569DB"/>
    <w:rsid w:val="00A7552C"/>
    <w:rsid w:val="00A7560C"/>
    <w:rsid w:val="00A82D40"/>
    <w:rsid w:val="00A87451"/>
    <w:rsid w:val="00AC19E3"/>
    <w:rsid w:val="00AC43BD"/>
    <w:rsid w:val="00AC4A4A"/>
    <w:rsid w:val="00AD5C9C"/>
    <w:rsid w:val="00AD7A97"/>
    <w:rsid w:val="00AE03C5"/>
    <w:rsid w:val="00AF1305"/>
    <w:rsid w:val="00B01EC4"/>
    <w:rsid w:val="00B3271B"/>
    <w:rsid w:val="00B332C2"/>
    <w:rsid w:val="00B37127"/>
    <w:rsid w:val="00B43D08"/>
    <w:rsid w:val="00B45A85"/>
    <w:rsid w:val="00B526F3"/>
    <w:rsid w:val="00B541D7"/>
    <w:rsid w:val="00B54DDD"/>
    <w:rsid w:val="00B55143"/>
    <w:rsid w:val="00B60B88"/>
    <w:rsid w:val="00B60FF8"/>
    <w:rsid w:val="00B71237"/>
    <w:rsid w:val="00B801A3"/>
    <w:rsid w:val="00B80C0D"/>
    <w:rsid w:val="00B86B31"/>
    <w:rsid w:val="00BA20B8"/>
    <w:rsid w:val="00BA4E7F"/>
    <w:rsid w:val="00BB0E4B"/>
    <w:rsid w:val="00BB1AD7"/>
    <w:rsid w:val="00BC4B55"/>
    <w:rsid w:val="00BD3A5B"/>
    <w:rsid w:val="00BE29FA"/>
    <w:rsid w:val="00C033E9"/>
    <w:rsid w:val="00C04911"/>
    <w:rsid w:val="00C135B3"/>
    <w:rsid w:val="00C30D2D"/>
    <w:rsid w:val="00C41B83"/>
    <w:rsid w:val="00C56AD5"/>
    <w:rsid w:val="00C5725B"/>
    <w:rsid w:val="00C60F9D"/>
    <w:rsid w:val="00C73A8B"/>
    <w:rsid w:val="00C774D4"/>
    <w:rsid w:val="00C872B2"/>
    <w:rsid w:val="00CB0387"/>
    <w:rsid w:val="00CB33AE"/>
    <w:rsid w:val="00CB7308"/>
    <w:rsid w:val="00CC55AD"/>
    <w:rsid w:val="00CD05D1"/>
    <w:rsid w:val="00CF129B"/>
    <w:rsid w:val="00CF4B2D"/>
    <w:rsid w:val="00D036B0"/>
    <w:rsid w:val="00D04B90"/>
    <w:rsid w:val="00D155FD"/>
    <w:rsid w:val="00D1706A"/>
    <w:rsid w:val="00D20924"/>
    <w:rsid w:val="00D30F2D"/>
    <w:rsid w:val="00D36E31"/>
    <w:rsid w:val="00D44A6F"/>
    <w:rsid w:val="00D6368C"/>
    <w:rsid w:val="00D66473"/>
    <w:rsid w:val="00D7535F"/>
    <w:rsid w:val="00D75EC3"/>
    <w:rsid w:val="00D8403F"/>
    <w:rsid w:val="00D91529"/>
    <w:rsid w:val="00D97F41"/>
    <w:rsid w:val="00DA3D39"/>
    <w:rsid w:val="00DC0AB5"/>
    <w:rsid w:val="00DC1834"/>
    <w:rsid w:val="00DC4272"/>
    <w:rsid w:val="00DD3129"/>
    <w:rsid w:val="00DD7125"/>
    <w:rsid w:val="00DE78ED"/>
    <w:rsid w:val="00DF7E53"/>
    <w:rsid w:val="00E03EC7"/>
    <w:rsid w:val="00E05460"/>
    <w:rsid w:val="00E05F4E"/>
    <w:rsid w:val="00E0621A"/>
    <w:rsid w:val="00E1273D"/>
    <w:rsid w:val="00E14D86"/>
    <w:rsid w:val="00E17930"/>
    <w:rsid w:val="00E23F92"/>
    <w:rsid w:val="00E24C94"/>
    <w:rsid w:val="00E25E75"/>
    <w:rsid w:val="00E2670D"/>
    <w:rsid w:val="00E57238"/>
    <w:rsid w:val="00E60B1E"/>
    <w:rsid w:val="00E71D0D"/>
    <w:rsid w:val="00E81058"/>
    <w:rsid w:val="00E837F4"/>
    <w:rsid w:val="00E93096"/>
    <w:rsid w:val="00EC01BD"/>
    <w:rsid w:val="00EC10DE"/>
    <w:rsid w:val="00EC13F8"/>
    <w:rsid w:val="00EC1CEB"/>
    <w:rsid w:val="00EC2AC9"/>
    <w:rsid w:val="00EC3DD9"/>
    <w:rsid w:val="00EC3FD0"/>
    <w:rsid w:val="00EC510D"/>
    <w:rsid w:val="00EE07E5"/>
    <w:rsid w:val="00EE59B8"/>
    <w:rsid w:val="00F12D34"/>
    <w:rsid w:val="00F12DE2"/>
    <w:rsid w:val="00F2075E"/>
    <w:rsid w:val="00F20A82"/>
    <w:rsid w:val="00F2642C"/>
    <w:rsid w:val="00F26B3C"/>
    <w:rsid w:val="00F46CBA"/>
    <w:rsid w:val="00F510F1"/>
    <w:rsid w:val="00F520F9"/>
    <w:rsid w:val="00F5255A"/>
    <w:rsid w:val="00F55659"/>
    <w:rsid w:val="00F731B6"/>
    <w:rsid w:val="00F82029"/>
    <w:rsid w:val="00F925E7"/>
    <w:rsid w:val="00FD3199"/>
    <w:rsid w:val="00FD76AB"/>
    <w:rsid w:val="00FD7803"/>
    <w:rsid w:val="00FD7AF6"/>
    <w:rsid w:val="00FE6487"/>
    <w:rsid w:val="00FF0679"/>
    <w:rsid w:val="00FF606D"/>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7F4"/>
    <w:rPr>
      <w:sz w:val="24"/>
      <w:szCs w:val="24"/>
      <w:lang w:eastAsia="en-US"/>
    </w:rPr>
  </w:style>
  <w:style w:type="paragraph" w:styleId="Heading1">
    <w:name w:val="heading 1"/>
    <w:basedOn w:val="Normal"/>
    <w:next w:val="Normal"/>
    <w:link w:val="Heading1Char"/>
    <w:qFormat/>
    <w:rsid w:val="00E837F4"/>
    <w:pPr>
      <w:keepNext/>
      <w:outlineLvl w:val="0"/>
    </w:pPr>
    <w:rPr>
      <w:rFonts w:ascii="Arial" w:hAnsi="Arial" w:cs="Arial"/>
      <w:sz w:val="36"/>
    </w:rPr>
  </w:style>
  <w:style w:type="paragraph" w:styleId="Heading2">
    <w:name w:val="heading 2"/>
    <w:basedOn w:val="Normal"/>
    <w:next w:val="Normal"/>
    <w:link w:val="Heading2Char"/>
    <w:qFormat/>
    <w:rsid w:val="00E837F4"/>
    <w:pPr>
      <w:keepNext/>
      <w:jc w:val="center"/>
      <w:outlineLvl w:val="1"/>
    </w:pPr>
    <w:rPr>
      <w:rFonts w:ascii="Arial" w:hAnsi="Arial" w:cs="Arial"/>
      <w:b/>
      <w:bCs/>
      <w:sz w:val="16"/>
    </w:rPr>
  </w:style>
  <w:style w:type="paragraph" w:styleId="Heading3">
    <w:name w:val="heading 3"/>
    <w:basedOn w:val="Normal"/>
    <w:next w:val="Normal"/>
    <w:link w:val="Heading3Char"/>
    <w:qFormat/>
    <w:rsid w:val="00E837F4"/>
    <w:pPr>
      <w:keepNext/>
      <w:outlineLvl w:val="2"/>
    </w:pPr>
    <w:rPr>
      <w:rFonts w:ascii="Arial" w:hAnsi="Arial" w:cs="Arial"/>
      <w:b/>
      <w:bCs/>
    </w:rPr>
  </w:style>
  <w:style w:type="paragraph" w:styleId="Heading4">
    <w:name w:val="heading 4"/>
    <w:basedOn w:val="Normal"/>
    <w:next w:val="Normal"/>
    <w:link w:val="Heading4Char"/>
    <w:qFormat/>
    <w:rsid w:val="00E837F4"/>
    <w:pPr>
      <w:keepNext/>
      <w:outlineLvl w:val="3"/>
    </w:pPr>
    <w:rPr>
      <w:rFonts w:ascii="Arial" w:hAnsi="Arial" w:cs="Arial"/>
      <w:b/>
      <w:bCs/>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37F4"/>
    <w:rPr>
      <w:rFonts w:ascii="Arial" w:hAnsi="Arial" w:cs="Arial"/>
      <w:sz w:val="16"/>
      <w:lang w:val="en-GB"/>
    </w:rPr>
  </w:style>
  <w:style w:type="paragraph" w:styleId="Footer">
    <w:name w:val="footer"/>
    <w:basedOn w:val="Normal"/>
    <w:link w:val="FooterChar"/>
    <w:rsid w:val="00E837F4"/>
    <w:pPr>
      <w:tabs>
        <w:tab w:val="center" w:pos="4153"/>
        <w:tab w:val="right" w:pos="8306"/>
      </w:tabs>
    </w:pPr>
    <w:rPr>
      <w:lang w:val="en-GB"/>
    </w:rPr>
  </w:style>
  <w:style w:type="paragraph" w:styleId="Header">
    <w:name w:val="header"/>
    <w:basedOn w:val="Normal"/>
    <w:link w:val="HeaderChar"/>
    <w:rsid w:val="00E837F4"/>
    <w:pPr>
      <w:tabs>
        <w:tab w:val="center" w:pos="4320"/>
        <w:tab w:val="right" w:pos="8640"/>
      </w:tabs>
    </w:pPr>
  </w:style>
  <w:style w:type="character" w:styleId="PageNumber">
    <w:name w:val="page number"/>
    <w:basedOn w:val="DefaultParagraphFont"/>
    <w:rsid w:val="00E837F4"/>
  </w:style>
  <w:style w:type="paragraph" w:styleId="BodyTextIndent">
    <w:name w:val="Body Text Indent"/>
    <w:basedOn w:val="Normal"/>
    <w:link w:val="BodyTextIndentChar"/>
    <w:rsid w:val="00E837F4"/>
    <w:pPr>
      <w:ind w:left="720"/>
    </w:pPr>
    <w:rPr>
      <w:rFonts w:ascii="Arial" w:hAnsi="Arial" w:cs="Arial"/>
      <w:sz w:val="16"/>
      <w:lang w:val="en-GB"/>
    </w:rPr>
  </w:style>
  <w:style w:type="paragraph" w:styleId="BodyText2">
    <w:name w:val="Body Text 2"/>
    <w:basedOn w:val="Normal"/>
    <w:link w:val="BodyText2Char"/>
    <w:rsid w:val="00E837F4"/>
    <w:rPr>
      <w:rFonts w:ascii="Arial" w:hAnsi="Arial" w:cs="Arial"/>
      <w:b/>
      <w:bCs/>
      <w:sz w:val="20"/>
      <w:lang w:val="en-GB"/>
    </w:rPr>
  </w:style>
  <w:style w:type="paragraph" w:styleId="BodyTextIndent2">
    <w:name w:val="Body Text Indent 2"/>
    <w:basedOn w:val="Normal"/>
    <w:link w:val="BodyTextIndent2Char"/>
    <w:rsid w:val="00E837F4"/>
    <w:pPr>
      <w:ind w:left="720"/>
      <w:jc w:val="both"/>
    </w:pPr>
    <w:rPr>
      <w:rFonts w:ascii="Arial" w:hAnsi="Arial" w:cs="Arial"/>
      <w:lang w:val="en-GB"/>
    </w:rPr>
  </w:style>
  <w:style w:type="paragraph" w:styleId="BodyTextIndent3">
    <w:name w:val="Body Text Indent 3"/>
    <w:basedOn w:val="Normal"/>
    <w:link w:val="BodyTextIndent3Char"/>
    <w:rsid w:val="00E837F4"/>
    <w:pPr>
      <w:ind w:left="720"/>
    </w:pPr>
    <w:rPr>
      <w:rFonts w:ascii="Arial" w:hAnsi="Arial" w:cs="Arial"/>
      <w:sz w:val="20"/>
      <w:lang w:val="en-GB"/>
    </w:rPr>
  </w:style>
  <w:style w:type="paragraph" w:customStyle="1" w:styleId="BodyTextBold">
    <w:name w:val="Body Text Bold"/>
    <w:basedOn w:val="BodyText"/>
    <w:rsid w:val="00E837F4"/>
    <w:pPr>
      <w:numPr>
        <w:numId w:val="4"/>
      </w:numPr>
      <w:spacing w:before="240" w:after="120"/>
      <w:ind w:left="360"/>
      <w:jc w:val="both"/>
    </w:pPr>
    <w:rPr>
      <w:rFonts w:cs="Times New Roman"/>
      <w:b/>
      <w:sz w:val="24"/>
      <w:szCs w:val="22"/>
    </w:rPr>
  </w:style>
  <w:style w:type="paragraph" w:styleId="BodyText3">
    <w:name w:val="Body Text 3"/>
    <w:basedOn w:val="Normal"/>
    <w:link w:val="BodyText3Char"/>
    <w:rsid w:val="00E837F4"/>
    <w:rPr>
      <w:color w:val="008000"/>
      <w:lang w:val="en-GB"/>
    </w:rPr>
  </w:style>
  <w:style w:type="paragraph" w:styleId="BalloonText">
    <w:name w:val="Balloon Text"/>
    <w:basedOn w:val="Normal"/>
    <w:link w:val="BalloonTextChar"/>
    <w:semiHidden/>
    <w:rsid w:val="00E837F4"/>
    <w:rPr>
      <w:rFonts w:ascii="Tahoma" w:hAnsi="Tahoma" w:cs="Tahoma"/>
      <w:sz w:val="16"/>
      <w:szCs w:val="16"/>
    </w:rPr>
  </w:style>
  <w:style w:type="character" w:styleId="CommentReference">
    <w:name w:val="annotation reference"/>
    <w:basedOn w:val="DefaultParagraphFont"/>
    <w:uiPriority w:val="99"/>
    <w:semiHidden/>
    <w:rsid w:val="00E837F4"/>
    <w:rPr>
      <w:sz w:val="16"/>
      <w:szCs w:val="16"/>
    </w:rPr>
  </w:style>
  <w:style w:type="paragraph" w:styleId="CommentText">
    <w:name w:val="annotation text"/>
    <w:basedOn w:val="Normal"/>
    <w:link w:val="CommentTextChar"/>
    <w:semiHidden/>
    <w:rsid w:val="00E837F4"/>
    <w:rPr>
      <w:sz w:val="20"/>
      <w:szCs w:val="20"/>
    </w:rPr>
  </w:style>
  <w:style w:type="paragraph" w:styleId="CommentSubject">
    <w:name w:val="annotation subject"/>
    <w:basedOn w:val="CommentText"/>
    <w:next w:val="CommentText"/>
    <w:link w:val="CommentSubjectChar"/>
    <w:uiPriority w:val="99"/>
    <w:semiHidden/>
    <w:rsid w:val="00E837F4"/>
    <w:rPr>
      <w:b/>
      <w:bCs/>
    </w:rPr>
  </w:style>
  <w:style w:type="paragraph" w:styleId="FootnoteText">
    <w:name w:val="footnote text"/>
    <w:basedOn w:val="Normal"/>
    <w:link w:val="FootnoteTextChar"/>
    <w:rsid w:val="00E837F4"/>
    <w:rPr>
      <w:sz w:val="20"/>
      <w:szCs w:val="20"/>
    </w:rPr>
  </w:style>
  <w:style w:type="character" w:styleId="FootnoteReference">
    <w:name w:val="footnote reference"/>
    <w:basedOn w:val="DefaultParagraphFont"/>
    <w:rsid w:val="00E837F4"/>
    <w:rPr>
      <w:vertAlign w:val="superscript"/>
    </w:rPr>
  </w:style>
  <w:style w:type="paragraph" w:customStyle="1" w:styleId="ListLevel3">
    <w:name w:val="ListLevel3"/>
    <w:basedOn w:val="Normal"/>
    <w:rsid w:val="00E837F4"/>
    <w:pPr>
      <w:tabs>
        <w:tab w:val="num" w:pos="360"/>
        <w:tab w:val="num" w:pos="1800"/>
        <w:tab w:val="num" w:pos="2160"/>
      </w:tabs>
      <w:spacing w:after="240"/>
      <w:ind w:left="360" w:hanging="360"/>
      <w:jc w:val="both"/>
    </w:pPr>
    <w:rPr>
      <w:rFonts w:ascii="Arial" w:hAnsi="Arial"/>
      <w:szCs w:val="20"/>
    </w:rPr>
  </w:style>
  <w:style w:type="paragraph" w:styleId="ListParagraph">
    <w:name w:val="List Paragraph"/>
    <w:basedOn w:val="Normal"/>
    <w:uiPriority w:val="34"/>
    <w:qFormat/>
    <w:rsid w:val="00615D05"/>
    <w:pPr>
      <w:ind w:left="720"/>
    </w:pPr>
  </w:style>
  <w:style w:type="character" w:customStyle="1" w:styleId="BodyTextChar">
    <w:name w:val="Body Text Char"/>
    <w:basedOn w:val="DefaultParagraphFont"/>
    <w:link w:val="BodyText"/>
    <w:rsid w:val="00976E79"/>
    <w:rPr>
      <w:rFonts w:ascii="Arial" w:hAnsi="Arial" w:cs="Arial"/>
      <w:sz w:val="16"/>
      <w:szCs w:val="24"/>
      <w:lang w:val="en-GB"/>
    </w:rPr>
  </w:style>
  <w:style w:type="character" w:customStyle="1" w:styleId="BodyTextIndent2Char">
    <w:name w:val="Body Text Indent 2 Char"/>
    <w:basedOn w:val="DefaultParagraphFont"/>
    <w:link w:val="BodyTextIndent2"/>
    <w:rsid w:val="00976E79"/>
    <w:rPr>
      <w:rFonts w:ascii="Arial" w:hAnsi="Arial" w:cs="Arial"/>
      <w:sz w:val="24"/>
      <w:szCs w:val="24"/>
      <w:lang w:val="en-GB"/>
    </w:rPr>
  </w:style>
  <w:style w:type="character" w:styleId="Hyperlink">
    <w:name w:val="Hyperlink"/>
    <w:basedOn w:val="DefaultParagraphFont"/>
    <w:rsid w:val="00976E79"/>
    <w:rPr>
      <w:color w:val="0000FF"/>
      <w:u w:val="single"/>
    </w:rPr>
  </w:style>
  <w:style w:type="character" w:customStyle="1" w:styleId="FooterChar">
    <w:name w:val="Footer Char"/>
    <w:basedOn w:val="DefaultParagraphFont"/>
    <w:link w:val="Footer"/>
    <w:rsid w:val="00F12DE2"/>
    <w:rPr>
      <w:sz w:val="24"/>
      <w:szCs w:val="24"/>
      <w:lang w:val="en-GB"/>
    </w:rPr>
  </w:style>
  <w:style w:type="character" w:customStyle="1" w:styleId="Heading1Char">
    <w:name w:val="Heading 1 Char"/>
    <w:basedOn w:val="DefaultParagraphFont"/>
    <w:link w:val="Heading1"/>
    <w:rsid w:val="007E18CD"/>
    <w:rPr>
      <w:rFonts w:ascii="Arial" w:hAnsi="Arial" w:cs="Arial"/>
      <w:sz w:val="36"/>
      <w:szCs w:val="24"/>
      <w:lang w:val="en-ZA"/>
    </w:rPr>
  </w:style>
  <w:style w:type="character" w:customStyle="1" w:styleId="Heading2Char">
    <w:name w:val="Heading 2 Char"/>
    <w:basedOn w:val="DefaultParagraphFont"/>
    <w:link w:val="Heading2"/>
    <w:rsid w:val="007E18CD"/>
    <w:rPr>
      <w:rFonts w:ascii="Arial" w:hAnsi="Arial" w:cs="Arial"/>
      <w:b/>
      <w:bCs/>
      <w:sz w:val="16"/>
      <w:szCs w:val="24"/>
      <w:lang w:val="en-ZA"/>
    </w:rPr>
  </w:style>
  <w:style w:type="character" w:customStyle="1" w:styleId="Heading3Char">
    <w:name w:val="Heading 3 Char"/>
    <w:basedOn w:val="DefaultParagraphFont"/>
    <w:link w:val="Heading3"/>
    <w:rsid w:val="007E18CD"/>
    <w:rPr>
      <w:rFonts w:ascii="Arial" w:hAnsi="Arial" w:cs="Arial"/>
      <w:b/>
      <w:bCs/>
      <w:sz w:val="24"/>
      <w:szCs w:val="24"/>
      <w:lang w:val="en-ZA"/>
    </w:rPr>
  </w:style>
  <w:style w:type="paragraph" w:styleId="NormalWeb">
    <w:name w:val="Normal (Web)"/>
    <w:basedOn w:val="Normal"/>
    <w:uiPriority w:val="99"/>
    <w:unhideWhenUsed/>
    <w:rsid w:val="007E18CD"/>
    <w:pPr>
      <w:spacing w:before="100" w:beforeAutospacing="1" w:after="100" w:afterAutospacing="1"/>
      <w:jc w:val="both"/>
    </w:pPr>
    <w:rPr>
      <w:lang w:val="en-US"/>
    </w:rPr>
  </w:style>
  <w:style w:type="character" w:customStyle="1" w:styleId="Heading4Char">
    <w:name w:val="Heading 4 Char"/>
    <w:basedOn w:val="DefaultParagraphFont"/>
    <w:link w:val="Heading4"/>
    <w:rsid w:val="007E18CD"/>
    <w:rPr>
      <w:rFonts w:ascii="Arial" w:hAnsi="Arial" w:cs="Arial"/>
      <w:b/>
      <w:bCs/>
      <w:szCs w:val="24"/>
      <w:lang w:val="en-GB"/>
    </w:rPr>
  </w:style>
  <w:style w:type="character" w:customStyle="1" w:styleId="BodyText2Char">
    <w:name w:val="Body Text 2 Char"/>
    <w:basedOn w:val="DefaultParagraphFont"/>
    <w:link w:val="BodyText2"/>
    <w:rsid w:val="007E18CD"/>
    <w:rPr>
      <w:rFonts w:ascii="Arial" w:hAnsi="Arial" w:cs="Arial"/>
      <w:b/>
      <w:bCs/>
      <w:szCs w:val="24"/>
      <w:lang w:val="en-GB"/>
    </w:rPr>
  </w:style>
  <w:style w:type="character" w:customStyle="1" w:styleId="BodyText3Char">
    <w:name w:val="Body Text 3 Char"/>
    <w:basedOn w:val="DefaultParagraphFont"/>
    <w:link w:val="BodyText3"/>
    <w:rsid w:val="007E18CD"/>
    <w:rPr>
      <w:color w:val="008000"/>
      <w:sz w:val="24"/>
      <w:szCs w:val="24"/>
      <w:lang w:val="en-GB"/>
    </w:rPr>
  </w:style>
  <w:style w:type="character" w:customStyle="1" w:styleId="FootnoteTextChar">
    <w:name w:val="Footnote Text Char"/>
    <w:basedOn w:val="DefaultParagraphFont"/>
    <w:link w:val="FootnoteText"/>
    <w:rsid w:val="007E18CD"/>
    <w:rPr>
      <w:lang w:val="en-ZA"/>
    </w:rPr>
  </w:style>
  <w:style w:type="character" w:customStyle="1" w:styleId="HeaderChar">
    <w:name w:val="Header Char"/>
    <w:basedOn w:val="DefaultParagraphFont"/>
    <w:link w:val="Header"/>
    <w:rsid w:val="007E18CD"/>
    <w:rPr>
      <w:sz w:val="24"/>
      <w:szCs w:val="24"/>
      <w:lang w:val="en-ZA"/>
    </w:rPr>
  </w:style>
  <w:style w:type="character" w:styleId="FollowedHyperlink">
    <w:name w:val="FollowedHyperlink"/>
    <w:basedOn w:val="DefaultParagraphFont"/>
    <w:rsid w:val="007E18CD"/>
    <w:rPr>
      <w:color w:val="800080"/>
      <w:u w:val="single"/>
    </w:rPr>
  </w:style>
  <w:style w:type="character" w:customStyle="1" w:styleId="BalloonTextChar">
    <w:name w:val="Balloon Text Char"/>
    <w:basedOn w:val="DefaultParagraphFont"/>
    <w:link w:val="BalloonText"/>
    <w:semiHidden/>
    <w:rsid w:val="007E18CD"/>
    <w:rPr>
      <w:rFonts w:ascii="Tahoma" w:hAnsi="Tahoma" w:cs="Tahoma"/>
      <w:sz w:val="16"/>
      <w:szCs w:val="16"/>
      <w:lang w:val="en-ZA"/>
    </w:rPr>
  </w:style>
  <w:style w:type="character" w:customStyle="1" w:styleId="CommentTextChar">
    <w:name w:val="Comment Text Char"/>
    <w:basedOn w:val="DefaultParagraphFont"/>
    <w:link w:val="CommentText"/>
    <w:semiHidden/>
    <w:rsid w:val="007E18CD"/>
    <w:rPr>
      <w:lang w:val="en-ZA"/>
    </w:rPr>
  </w:style>
  <w:style w:type="character" w:customStyle="1" w:styleId="BodyTextIndent3Char">
    <w:name w:val="Body Text Indent 3 Char"/>
    <w:basedOn w:val="DefaultParagraphFont"/>
    <w:link w:val="BodyTextIndent3"/>
    <w:rsid w:val="007E18CD"/>
    <w:rPr>
      <w:rFonts w:ascii="Arial" w:hAnsi="Arial" w:cs="Arial"/>
      <w:szCs w:val="24"/>
      <w:lang w:val="en-GB"/>
    </w:rPr>
  </w:style>
  <w:style w:type="paragraph" w:styleId="EndnoteText">
    <w:name w:val="endnote text"/>
    <w:basedOn w:val="Normal"/>
    <w:link w:val="EndnoteTextChar"/>
    <w:uiPriority w:val="99"/>
    <w:unhideWhenUsed/>
    <w:rsid w:val="007E18CD"/>
    <w:rPr>
      <w:sz w:val="20"/>
      <w:szCs w:val="20"/>
      <w:lang w:val="en-US"/>
    </w:rPr>
  </w:style>
  <w:style w:type="character" w:customStyle="1" w:styleId="EndnoteTextChar">
    <w:name w:val="Endnote Text Char"/>
    <w:basedOn w:val="DefaultParagraphFont"/>
    <w:link w:val="EndnoteText"/>
    <w:uiPriority w:val="99"/>
    <w:rsid w:val="007E18CD"/>
  </w:style>
  <w:style w:type="character" w:styleId="EndnoteReference">
    <w:name w:val="endnote reference"/>
    <w:basedOn w:val="DefaultParagraphFont"/>
    <w:uiPriority w:val="99"/>
    <w:unhideWhenUsed/>
    <w:rsid w:val="007E18CD"/>
    <w:rPr>
      <w:vertAlign w:val="superscript"/>
    </w:rPr>
  </w:style>
  <w:style w:type="paragraph" w:styleId="NoSpacing">
    <w:name w:val="No Spacing"/>
    <w:link w:val="NoSpacingChar"/>
    <w:uiPriority w:val="1"/>
    <w:qFormat/>
    <w:rsid w:val="007E18CD"/>
    <w:rPr>
      <w:rFonts w:ascii="Calibri" w:hAnsi="Calibri"/>
      <w:sz w:val="22"/>
      <w:szCs w:val="22"/>
      <w:lang w:val="en-US" w:eastAsia="en-US"/>
    </w:rPr>
  </w:style>
  <w:style w:type="character" w:customStyle="1" w:styleId="NoSpacingChar">
    <w:name w:val="No Spacing Char"/>
    <w:basedOn w:val="DefaultParagraphFont"/>
    <w:link w:val="NoSpacing"/>
    <w:uiPriority w:val="1"/>
    <w:rsid w:val="007E18CD"/>
    <w:rPr>
      <w:rFonts w:ascii="Calibri" w:hAnsi="Calibri"/>
      <w:sz w:val="22"/>
      <w:szCs w:val="22"/>
      <w:lang w:val="en-US" w:eastAsia="en-US" w:bidi="ar-SA"/>
    </w:rPr>
  </w:style>
  <w:style w:type="table" w:styleId="TableGrid">
    <w:name w:val="Table Grid"/>
    <w:basedOn w:val="TableNormal"/>
    <w:uiPriority w:val="59"/>
    <w:rsid w:val="007E18C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E18CD"/>
    <w:pPr>
      <w:spacing w:after="100"/>
      <w:jc w:val="both"/>
    </w:pPr>
    <w:rPr>
      <w:rFonts w:ascii="Arial Narrow" w:eastAsia="Calibri" w:hAnsi="Arial Narrow"/>
      <w:szCs w:val="22"/>
      <w:lang w:val="en-GB"/>
    </w:rPr>
  </w:style>
  <w:style w:type="paragraph" w:styleId="TOC2">
    <w:name w:val="toc 2"/>
    <w:basedOn w:val="Normal"/>
    <w:next w:val="Normal"/>
    <w:autoRedefine/>
    <w:uiPriority w:val="39"/>
    <w:unhideWhenUsed/>
    <w:rsid w:val="007E18CD"/>
    <w:pPr>
      <w:spacing w:after="100"/>
      <w:ind w:left="240"/>
      <w:jc w:val="both"/>
    </w:pPr>
    <w:rPr>
      <w:rFonts w:ascii="Arial Narrow" w:eastAsia="Calibri" w:hAnsi="Arial Narrow"/>
      <w:szCs w:val="22"/>
      <w:lang w:val="en-GB"/>
    </w:rPr>
  </w:style>
  <w:style w:type="paragraph" w:styleId="TOC4">
    <w:name w:val="toc 4"/>
    <w:basedOn w:val="Normal"/>
    <w:next w:val="Normal"/>
    <w:autoRedefine/>
    <w:uiPriority w:val="39"/>
    <w:unhideWhenUsed/>
    <w:rsid w:val="007E18CD"/>
    <w:pPr>
      <w:spacing w:after="100"/>
      <w:ind w:left="720"/>
      <w:jc w:val="both"/>
    </w:pPr>
    <w:rPr>
      <w:rFonts w:ascii="Arial Narrow" w:eastAsia="Calibri" w:hAnsi="Arial Narrow"/>
      <w:szCs w:val="22"/>
      <w:lang w:val="en-GB"/>
    </w:rPr>
  </w:style>
  <w:style w:type="paragraph" w:styleId="TOC3">
    <w:name w:val="toc 3"/>
    <w:basedOn w:val="Normal"/>
    <w:next w:val="Normal"/>
    <w:autoRedefine/>
    <w:uiPriority w:val="39"/>
    <w:unhideWhenUsed/>
    <w:rsid w:val="007E18CD"/>
    <w:pPr>
      <w:spacing w:after="100"/>
      <w:ind w:left="480"/>
      <w:jc w:val="both"/>
    </w:pPr>
    <w:rPr>
      <w:rFonts w:ascii="Arial Narrow" w:eastAsia="Calibri" w:hAnsi="Arial Narrow"/>
      <w:szCs w:val="22"/>
      <w:lang w:val="en-GB"/>
    </w:rPr>
  </w:style>
  <w:style w:type="character" w:customStyle="1" w:styleId="CommentSubjectChar">
    <w:name w:val="Comment Subject Char"/>
    <w:basedOn w:val="CommentTextChar"/>
    <w:link w:val="CommentSubject"/>
    <w:uiPriority w:val="99"/>
    <w:semiHidden/>
    <w:rsid w:val="007E18CD"/>
    <w:rPr>
      <w:b/>
      <w:bCs/>
    </w:rPr>
  </w:style>
  <w:style w:type="character" w:customStyle="1" w:styleId="BodyTextIndentChar">
    <w:name w:val="Body Text Indent Char"/>
    <w:basedOn w:val="DefaultParagraphFont"/>
    <w:link w:val="BodyTextIndent"/>
    <w:rsid w:val="001A6BC5"/>
    <w:rPr>
      <w:rFonts w:ascii="Arial" w:hAnsi="Arial" w:cs="Arial"/>
      <w:sz w:val="16"/>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tea.fs.gov.z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tlhakanelot@detea.fs.gov.z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1E84A-FA94-4DE1-BEEC-3E5CCAF7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4629</Words>
  <Characters>26761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Section A: Background information</vt:lpstr>
    </vt:vector>
  </TitlesOfParts>
  <Company/>
  <LinksUpToDate>false</LinksUpToDate>
  <CharactersWithSpaces>31328</CharactersWithSpaces>
  <SharedDoc>false</SharedDoc>
  <HLinks>
    <vt:vector size="6" baseType="variant">
      <vt:variant>
        <vt:i4>4128809</vt:i4>
      </vt:variant>
      <vt:variant>
        <vt:i4>0</vt:i4>
      </vt:variant>
      <vt:variant>
        <vt:i4>0</vt:i4>
      </vt:variant>
      <vt:variant>
        <vt:i4>5</vt:i4>
      </vt:variant>
      <vt:variant>
        <vt:lpwstr>http://www.freestatetourism.gov.za/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Background information</dc:title>
  <dc:creator>Paul</dc:creator>
  <cp:lastModifiedBy>lekgarit</cp:lastModifiedBy>
  <cp:revision>3</cp:revision>
  <cp:lastPrinted>2010-11-23T03:20:00Z</cp:lastPrinted>
  <dcterms:created xsi:type="dcterms:W3CDTF">2014-03-20T07:55:00Z</dcterms:created>
  <dcterms:modified xsi:type="dcterms:W3CDTF">2014-05-22T12:53:00Z</dcterms:modified>
</cp:coreProperties>
</file>